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4A0"/>
      </w:tblPr>
      <w:tblGrid>
        <w:gridCol w:w="3128"/>
        <w:gridCol w:w="985"/>
        <w:gridCol w:w="1086"/>
        <w:gridCol w:w="2016"/>
        <w:gridCol w:w="2685"/>
      </w:tblGrid>
      <w:tr w:rsidR="00B01EC7" w:rsidRPr="00C14D31">
        <w:trPr>
          <w:trHeight w:hRule="exact" w:val="964"/>
        </w:trPr>
        <w:tc>
          <w:tcPr>
            <w:tcW w:w="4129" w:type="dxa"/>
            <w:gridSpan w:val="2"/>
          </w:tcPr>
          <w:p w:rsidR="00B01EC7" w:rsidRPr="00C14D31" w:rsidRDefault="00B01EC7" w:rsidP="00B01EC7">
            <w:pPr>
              <w:jc w:val="right"/>
            </w:pPr>
          </w:p>
        </w:tc>
        <w:tc>
          <w:tcPr>
            <w:tcW w:w="1043" w:type="dxa"/>
          </w:tcPr>
          <w:p w:rsidR="00B01EC7" w:rsidRPr="00C14D31" w:rsidRDefault="00F0567E" w:rsidP="00B01EC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gridSpan w:val="2"/>
          </w:tcPr>
          <w:p w:rsidR="00B01EC7" w:rsidRPr="00C14D31" w:rsidRDefault="00B01EC7" w:rsidP="00B01EC7">
            <w:pPr>
              <w:pStyle w:val="u"/>
              <w:jc w:val="center"/>
            </w:pPr>
          </w:p>
        </w:tc>
      </w:tr>
      <w:tr w:rsidR="00B01EC7" w:rsidRPr="00C14D31">
        <w:trPr>
          <w:trHeight w:hRule="exact" w:val="1732"/>
        </w:trPr>
        <w:tc>
          <w:tcPr>
            <w:tcW w:w="9900" w:type="dxa"/>
            <w:gridSpan w:val="5"/>
          </w:tcPr>
          <w:p w:rsidR="00B01EC7" w:rsidRPr="00C14D31" w:rsidRDefault="00B01EC7" w:rsidP="00B01EC7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01EC7" w:rsidRPr="00C14D31" w:rsidRDefault="00B01EC7" w:rsidP="00B01EC7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01EC7" w:rsidRPr="00A16A1E" w:rsidRDefault="00B01EC7" w:rsidP="00B01EC7">
            <w:pPr>
              <w:pStyle w:val="3"/>
              <w:rPr>
                <w:sz w:val="28"/>
                <w:szCs w:val="28"/>
              </w:rPr>
            </w:pPr>
            <w:r w:rsidRPr="00A16A1E">
              <w:rPr>
                <w:sz w:val="28"/>
                <w:szCs w:val="28"/>
              </w:rPr>
              <w:t>КРАСНОЯРСКАЯ ТЕРРИТОРИАЛЬНАЯ (КРАЕВАЯ) ОРГАНИЗАЦИЯ</w:t>
            </w:r>
          </w:p>
          <w:p w:rsidR="00B01EC7" w:rsidRPr="00C14D31" w:rsidRDefault="00B01EC7" w:rsidP="00A16A1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</w:t>
            </w:r>
            <w:r w:rsidR="00A16A1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ДИУМ </w:t>
            </w:r>
          </w:p>
          <w:p w:rsidR="00B01EC7" w:rsidRPr="00A16A1E" w:rsidRDefault="00B01EC7" w:rsidP="00A16A1E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16A1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B01EC7" w:rsidRPr="00C14D31">
        <w:trPr>
          <w:trHeight w:hRule="exact" w:val="794"/>
        </w:trPr>
        <w:tc>
          <w:tcPr>
            <w:tcW w:w="3139" w:type="dxa"/>
            <w:tcBorders>
              <w:top w:val="thinThickMediumGap" w:sz="12" w:space="0" w:color="auto"/>
            </w:tcBorders>
          </w:tcPr>
          <w:p w:rsidR="00B01EC7" w:rsidRPr="00404596" w:rsidRDefault="00A16A1E" w:rsidP="00B01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 29</w:t>
            </w:r>
            <w:r w:rsidR="00CD094D">
              <w:rPr>
                <w:rFonts w:ascii="Times New Roman" w:hAnsi="Times New Roman"/>
                <w:sz w:val="28"/>
                <w:szCs w:val="28"/>
              </w:rPr>
              <w:t>» сентября</w:t>
            </w:r>
            <w:r w:rsidR="00B01EC7" w:rsidRPr="0040459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A5A61" w:rsidRPr="004045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01EC7" w:rsidRPr="0040459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061" w:type="dxa"/>
            <w:gridSpan w:val="3"/>
            <w:tcBorders>
              <w:top w:val="thinThickMediumGap" w:sz="12" w:space="0" w:color="auto"/>
            </w:tcBorders>
          </w:tcPr>
          <w:p w:rsidR="00B01EC7" w:rsidRPr="00404596" w:rsidRDefault="00B01EC7" w:rsidP="00B01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E10">
              <w:rPr>
                <w:rFonts w:ascii="Times New Roman" w:hAnsi="Times New Roman"/>
                <w:sz w:val="24"/>
              </w:rPr>
              <w:br/>
            </w:r>
            <w:r w:rsidRPr="00404596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700" w:type="dxa"/>
            <w:tcBorders>
              <w:top w:val="thinThickMediumGap" w:sz="12" w:space="0" w:color="auto"/>
            </w:tcBorders>
          </w:tcPr>
          <w:p w:rsidR="00B01EC7" w:rsidRPr="00A262F6" w:rsidRDefault="00805D05" w:rsidP="00B01E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Pr="004045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62F6">
              <w:rPr>
                <w:rFonts w:ascii="Times New Roman" w:hAnsi="Times New Roman"/>
                <w:sz w:val="28"/>
                <w:szCs w:val="28"/>
                <w:lang w:val="en-US"/>
              </w:rPr>
              <w:t>5-5</w:t>
            </w:r>
          </w:p>
        </w:tc>
      </w:tr>
    </w:tbl>
    <w:p w:rsidR="00B01EC7" w:rsidRPr="006A5A61" w:rsidRDefault="00B01EC7" w:rsidP="006A5A61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C65431" w:rsidRPr="008D23A2" w:rsidRDefault="006A5A61" w:rsidP="008D23A2">
      <w:pPr>
        <w:tabs>
          <w:tab w:val="left" w:pos="4395"/>
        </w:tabs>
        <w:ind w:left="-180" w:right="535"/>
        <w:jc w:val="both"/>
        <w:rPr>
          <w:rStyle w:val="a5"/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b/>
          <w:sz w:val="28"/>
          <w:szCs w:val="28"/>
        </w:rPr>
        <w:t xml:space="preserve">Об участии в акции </w:t>
      </w:r>
      <w:r w:rsidRPr="008D23A2">
        <w:rPr>
          <w:rStyle w:val="a5"/>
          <w:rFonts w:ascii="Times New Roman" w:hAnsi="Times New Roman"/>
          <w:sz w:val="28"/>
          <w:szCs w:val="28"/>
        </w:rPr>
        <w:t xml:space="preserve">профсоюзов </w:t>
      </w:r>
      <w:r w:rsidR="00A16A1E" w:rsidRPr="008D23A2">
        <w:rPr>
          <w:rStyle w:val="a5"/>
          <w:rFonts w:ascii="Times New Roman" w:hAnsi="Times New Roman"/>
          <w:sz w:val="28"/>
          <w:szCs w:val="28"/>
        </w:rPr>
        <w:t>7 октября 2015</w:t>
      </w:r>
      <w:r w:rsidR="000B2308" w:rsidRPr="008D23A2">
        <w:rPr>
          <w:rStyle w:val="a5"/>
          <w:rFonts w:ascii="Times New Roman" w:hAnsi="Times New Roman"/>
          <w:sz w:val="28"/>
          <w:szCs w:val="28"/>
        </w:rPr>
        <w:t xml:space="preserve"> года</w:t>
      </w:r>
    </w:p>
    <w:p w:rsidR="006A5A61" w:rsidRPr="008D23A2" w:rsidRDefault="006A5A61" w:rsidP="008D23A2">
      <w:pPr>
        <w:tabs>
          <w:tab w:val="left" w:pos="4395"/>
        </w:tabs>
        <w:ind w:left="-180" w:right="535"/>
        <w:jc w:val="both"/>
        <w:rPr>
          <w:rStyle w:val="a5"/>
          <w:rFonts w:ascii="Times New Roman" w:hAnsi="Times New Roman"/>
          <w:sz w:val="28"/>
          <w:szCs w:val="28"/>
        </w:rPr>
      </w:pPr>
      <w:r w:rsidRPr="008D23A2">
        <w:rPr>
          <w:rStyle w:val="a5"/>
          <w:rFonts w:ascii="Times New Roman" w:hAnsi="Times New Roman"/>
          <w:sz w:val="28"/>
          <w:szCs w:val="28"/>
        </w:rPr>
        <w:t>в рамках Всемирного дня действий </w:t>
      </w:r>
    </w:p>
    <w:p w:rsidR="00453EE8" w:rsidRPr="008B1A70" w:rsidRDefault="006A5A61" w:rsidP="008D23A2">
      <w:pPr>
        <w:tabs>
          <w:tab w:val="left" w:pos="4395"/>
        </w:tabs>
        <w:ind w:left="-180" w:right="535"/>
        <w:jc w:val="both"/>
        <w:rPr>
          <w:rFonts w:ascii="Times New Roman" w:hAnsi="Times New Roman"/>
          <w:sz w:val="28"/>
          <w:szCs w:val="28"/>
          <w:lang w:val="en-US"/>
        </w:rPr>
      </w:pPr>
      <w:r w:rsidRPr="008D23A2">
        <w:rPr>
          <w:rStyle w:val="a5"/>
          <w:rFonts w:ascii="Times New Roman" w:hAnsi="Times New Roman"/>
          <w:sz w:val="28"/>
          <w:szCs w:val="28"/>
        </w:rPr>
        <w:t>«За достойный труд!»</w:t>
      </w:r>
    </w:p>
    <w:p w:rsidR="004E1936" w:rsidRDefault="004E1936" w:rsidP="008D23A2">
      <w:pPr>
        <w:tabs>
          <w:tab w:val="left" w:pos="4395"/>
        </w:tabs>
        <w:ind w:left="-180" w:right="535"/>
        <w:jc w:val="both"/>
        <w:rPr>
          <w:rFonts w:ascii="Times New Roman" w:hAnsi="Times New Roman"/>
          <w:sz w:val="28"/>
          <w:szCs w:val="28"/>
        </w:rPr>
      </w:pPr>
    </w:p>
    <w:p w:rsidR="008D23A2" w:rsidRDefault="008D23A2" w:rsidP="008D23A2">
      <w:pPr>
        <w:tabs>
          <w:tab w:val="left" w:pos="4395"/>
        </w:tabs>
        <w:ind w:left="-180" w:right="535"/>
        <w:jc w:val="both"/>
        <w:rPr>
          <w:rFonts w:ascii="Times New Roman" w:hAnsi="Times New Roman"/>
          <w:sz w:val="28"/>
          <w:szCs w:val="28"/>
        </w:rPr>
      </w:pPr>
    </w:p>
    <w:p w:rsidR="008D23A2" w:rsidRDefault="008D23A2" w:rsidP="008D23A2">
      <w:pPr>
        <w:tabs>
          <w:tab w:val="left" w:pos="4395"/>
        </w:tabs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России вновь пытается экономить на зарплатах, пенсиях и социальных пособиях.</w:t>
      </w:r>
    </w:p>
    <w:p w:rsidR="00554FE9" w:rsidRDefault="00F2452C" w:rsidP="008D23A2">
      <w:pPr>
        <w:tabs>
          <w:tab w:val="left" w:pos="4395"/>
        </w:tabs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97E">
        <w:rPr>
          <w:rFonts w:ascii="Times New Roman" w:hAnsi="Times New Roman"/>
          <w:sz w:val="28"/>
          <w:szCs w:val="28"/>
        </w:rPr>
        <w:t>редлагается «принятие системных мер по стабилизации ситуации во внебюджетных фондах».</w:t>
      </w:r>
      <w:r w:rsidR="00393947">
        <w:rPr>
          <w:rFonts w:ascii="Times New Roman" w:hAnsi="Times New Roman"/>
          <w:sz w:val="28"/>
          <w:szCs w:val="28"/>
        </w:rPr>
        <w:t xml:space="preserve"> А это:</w:t>
      </w:r>
      <w:r w:rsidR="001655E5">
        <w:rPr>
          <w:rFonts w:ascii="Times New Roman" w:hAnsi="Times New Roman"/>
          <w:sz w:val="28"/>
          <w:szCs w:val="28"/>
        </w:rPr>
        <w:t xml:space="preserve"> </w:t>
      </w:r>
      <w:r w:rsidR="00393947">
        <w:rPr>
          <w:rFonts w:ascii="Times New Roman" w:hAnsi="Times New Roman"/>
          <w:sz w:val="28"/>
          <w:szCs w:val="28"/>
        </w:rPr>
        <w:t>повы</w:t>
      </w:r>
      <w:r w:rsidR="009E22DD">
        <w:rPr>
          <w:rFonts w:ascii="Times New Roman" w:hAnsi="Times New Roman"/>
          <w:sz w:val="28"/>
          <w:szCs w:val="28"/>
        </w:rPr>
        <w:t>шение пенсионного возраста до 65</w:t>
      </w:r>
      <w:r w:rsidR="00393947">
        <w:rPr>
          <w:rFonts w:ascii="Times New Roman" w:hAnsi="Times New Roman"/>
          <w:sz w:val="28"/>
          <w:szCs w:val="28"/>
        </w:rPr>
        <w:t xml:space="preserve"> лет, введение обязательного взноса</w:t>
      </w:r>
      <w:r w:rsidR="00F10918">
        <w:rPr>
          <w:rFonts w:ascii="Times New Roman" w:hAnsi="Times New Roman"/>
          <w:sz w:val="28"/>
          <w:szCs w:val="28"/>
        </w:rPr>
        <w:t xml:space="preserve"> с работника на пенсионное страхование (помимо того, что платит работодатель); отказ от выплаты работающим пенсионерам пенсии в случае, если доход превышает 2,5 прожиточных минимума (примерно 25 тысяч рублей); отказ от оплаты одного или двух дней больничных; сокращение госпрограммы оказания бесплатной медицинской помощи и другое.</w:t>
      </w:r>
    </w:p>
    <w:p w:rsidR="009E22DD" w:rsidRDefault="00227763" w:rsidP="008D23A2">
      <w:pPr>
        <w:tabs>
          <w:tab w:val="left" w:pos="4395"/>
        </w:tabs>
        <w:ind w:left="-180" w:right="535" w:firstLine="720"/>
        <w:jc w:val="both"/>
        <w:rPr>
          <w:rFonts w:ascii="Times New Roman" w:hAnsi="Times New Roman"/>
          <w:bCs/>
          <w:color w:val="000000"/>
          <w:sz w:val="28"/>
          <w:szCs w:val="28"/>
          <w:lang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Минтрудом России подготовлен</w:t>
      </w:r>
      <w:r w:rsidR="00EB7F9A">
        <w:rPr>
          <w:rFonts w:ascii="Times New Roman" w:hAnsi="Times New Roman"/>
          <w:sz w:val="28"/>
          <w:szCs w:val="28"/>
        </w:rPr>
        <w:t xml:space="preserve"> </w:t>
      </w:r>
      <w:r w:rsidR="00EB7F9A">
        <w:rPr>
          <w:rFonts w:ascii="Times New Roman" w:hAnsi="Times New Roman"/>
          <w:bCs/>
          <w:color w:val="000000"/>
          <w:sz w:val="28"/>
          <w:szCs w:val="28"/>
          <w:lang/>
        </w:rPr>
        <w:t>проект</w:t>
      </w:r>
      <w:r w:rsidR="00EB7F9A" w:rsidRPr="00EB7F9A">
        <w:rPr>
          <w:rFonts w:ascii="Times New Roman" w:hAnsi="Times New Roman"/>
          <w:bCs/>
          <w:color w:val="000000"/>
          <w:sz w:val="28"/>
          <w:szCs w:val="28"/>
          <w:lang/>
        </w:rPr>
        <w:t xml:space="preserve"> федерального закона «О внесении изменений в отдельные законодательные акты Российско</w:t>
      </w:r>
      <w:r w:rsidR="00EB7F9A">
        <w:rPr>
          <w:rFonts w:ascii="Times New Roman" w:hAnsi="Times New Roman"/>
          <w:bCs/>
          <w:color w:val="000000"/>
          <w:sz w:val="28"/>
          <w:szCs w:val="28"/>
          <w:lang/>
        </w:rPr>
        <w:t>й Федерации», предусматривающий</w:t>
      </w:r>
      <w:r w:rsidR="00EB7F9A" w:rsidRPr="00EB7F9A">
        <w:rPr>
          <w:rFonts w:ascii="Times New Roman" w:hAnsi="Times New Roman"/>
          <w:bCs/>
          <w:color w:val="000000"/>
          <w:sz w:val="28"/>
          <w:szCs w:val="28"/>
          <w:lang/>
        </w:rPr>
        <w:t xml:space="preserve"> применение принципов </w:t>
      </w:r>
      <w:proofErr w:type="spellStart"/>
      <w:r w:rsidR="00EB7F9A" w:rsidRPr="00EB7F9A">
        <w:rPr>
          <w:rFonts w:ascii="Times New Roman" w:hAnsi="Times New Roman"/>
          <w:b/>
          <w:bCs/>
          <w:color w:val="000000"/>
          <w:sz w:val="28"/>
          <w:szCs w:val="28"/>
          <w:lang/>
        </w:rPr>
        <w:t>адресности</w:t>
      </w:r>
      <w:proofErr w:type="spellEnd"/>
      <w:r w:rsidR="00EB7F9A" w:rsidRPr="00EB7F9A">
        <w:rPr>
          <w:rFonts w:ascii="Times New Roman" w:hAnsi="Times New Roman"/>
          <w:b/>
          <w:bCs/>
          <w:color w:val="000000"/>
          <w:sz w:val="28"/>
          <w:szCs w:val="28"/>
          <w:lang/>
        </w:rPr>
        <w:t xml:space="preserve"> и нуждаемости</w:t>
      </w:r>
      <w:r w:rsidR="00EB7F9A" w:rsidRPr="00EB7F9A">
        <w:rPr>
          <w:rFonts w:ascii="Times New Roman" w:hAnsi="Times New Roman"/>
          <w:bCs/>
          <w:color w:val="000000"/>
          <w:sz w:val="28"/>
          <w:szCs w:val="28"/>
          <w:lang/>
        </w:rPr>
        <w:t xml:space="preserve"> при предоставлении региональных мер социальной поддержки, в том числе компенсации расходов на оплату жилых помещений, отопления и освещения педагогическим работникам, проживающим и работающим в сельских  населенных пунктах, рабочих поселках (поселках городского типа) в образовательных организациях субъектов РФ</w:t>
      </w:r>
      <w:proofErr w:type="gramEnd"/>
      <w:r w:rsidR="00EB7F9A" w:rsidRPr="00EB7F9A">
        <w:rPr>
          <w:rFonts w:ascii="Times New Roman" w:hAnsi="Times New Roman"/>
          <w:bCs/>
          <w:color w:val="000000"/>
          <w:sz w:val="28"/>
          <w:szCs w:val="28"/>
          <w:lang/>
        </w:rPr>
        <w:t xml:space="preserve">, муниципальных образовательных </w:t>
      </w:r>
      <w:proofErr w:type="gramStart"/>
      <w:r w:rsidR="00EB7F9A" w:rsidRPr="00EB7F9A">
        <w:rPr>
          <w:rFonts w:ascii="Times New Roman" w:hAnsi="Times New Roman"/>
          <w:bCs/>
          <w:color w:val="000000"/>
          <w:sz w:val="28"/>
          <w:szCs w:val="28"/>
          <w:lang/>
        </w:rPr>
        <w:t>организациях</w:t>
      </w:r>
      <w:proofErr w:type="gramEnd"/>
      <w:r w:rsidR="00EB7F9A">
        <w:rPr>
          <w:rFonts w:ascii="Times New Roman" w:hAnsi="Times New Roman"/>
          <w:bCs/>
          <w:color w:val="000000"/>
          <w:sz w:val="28"/>
          <w:szCs w:val="28"/>
          <w:lang/>
        </w:rPr>
        <w:t>.</w:t>
      </w:r>
    </w:p>
    <w:p w:rsidR="00EB7F9A" w:rsidRPr="00EB7F9A" w:rsidRDefault="001F788A" w:rsidP="008D23A2">
      <w:pPr>
        <w:tabs>
          <w:tab w:val="left" w:pos="4395"/>
        </w:tabs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Правительством </w:t>
      </w:r>
      <w:r w:rsidR="00BF401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принято постановление, которое предусматривает замену понятия «средняя заработная плата» на понятие «среднемесячный доход от трудовой деятел</w:t>
      </w:r>
      <w:r w:rsidR="00974B47">
        <w:rPr>
          <w:rFonts w:ascii="Times New Roman" w:hAnsi="Times New Roman"/>
          <w:sz w:val="28"/>
          <w:szCs w:val="28"/>
        </w:rPr>
        <w:t xml:space="preserve">ьности», что </w:t>
      </w:r>
      <w:r w:rsidR="004E3569">
        <w:rPr>
          <w:rFonts w:ascii="Times New Roman" w:hAnsi="Times New Roman"/>
          <w:sz w:val="28"/>
          <w:szCs w:val="28"/>
        </w:rPr>
        <w:t xml:space="preserve">ведет к пересмотру </w:t>
      </w:r>
      <w:proofErr w:type="gramStart"/>
      <w:r w:rsidR="004E3569">
        <w:rPr>
          <w:rFonts w:ascii="Times New Roman" w:hAnsi="Times New Roman"/>
          <w:sz w:val="28"/>
          <w:szCs w:val="28"/>
        </w:rPr>
        <w:t>методики определения целевых показателей выполнения майских указов Президента РФ</w:t>
      </w:r>
      <w:proofErr w:type="gramEnd"/>
      <w:r w:rsidR="004E3569">
        <w:rPr>
          <w:rFonts w:ascii="Times New Roman" w:hAnsi="Times New Roman"/>
          <w:sz w:val="28"/>
          <w:szCs w:val="28"/>
        </w:rPr>
        <w:t xml:space="preserve"> по повышению оплаты труда</w:t>
      </w:r>
      <w:r w:rsidR="00BF4019">
        <w:rPr>
          <w:rFonts w:ascii="Times New Roman" w:hAnsi="Times New Roman"/>
          <w:sz w:val="28"/>
          <w:szCs w:val="28"/>
        </w:rPr>
        <w:t>.</w:t>
      </w:r>
    </w:p>
    <w:p w:rsidR="006A5A61" w:rsidRPr="008D23A2" w:rsidRDefault="00F10918" w:rsidP="008D23A2">
      <w:pPr>
        <w:pStyle w:val="a4"/>
        <w:spacing w:before="0" w:beforeAutospacing="0" w:after="0" w:afterAutospacing="0"/>
        <w:ind w:left="-180" w:right="53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и в</w:t>
      </w:r>
      <w:r w:rsidR="004E1936" w:rsidRPr="008D23A2">
        <w:rPr>
          <w:sz w:val="28"/>
          <w:szCs w:val="28"/>
        </w:rPr>
        <w:t xml:space="preserve"> соответствии с Постановлением Исполнительного комитета Профс</w:t>
      </w:r>
      <w:r>
        <w:rPr>
          <w:sz w:val="28"/>
          <w:szCs w:val="28"/>
        </w:rPr>
        <w:t>оюза</w:t>
      </w:r>
      <w:r w:rsidR="00115A75" w:rsidRPr="008D23A2">
        <w:rPr>
          <w:sz w:val="28"/>
          <w:szCs w:val="28"/>
        </w:rPr>
        <w:t xml:space="preserve"> от 22.09.2015г. № 2</w:t>
      </w:r>
      <w:r w:rsidR="004E1936" w:rsidRPr="008D23A2">
        <w:rPr>
          <w:sz w:val="28"/>
          <w:szCs w:val="28"/>
        </w:rPr>
        <w:t xml:space="preserve"> «Об участии </w:t>
      </w:r>
      <w:r w:rsidR="00115A75" w:rsidRPr="008D23A2">
        <w:rPr>
          <w:sz w:val="28"/>
          <w:szCs w:val="28"/>
        </w:rPr>
        <w:t xml:space="preserve">организаций Профсоюза </w:t>
      </w:r>
      <w:r w:rsidR="004E1936" w:rsidRPr="008D23A2">
        <w:rPr>
          <w:sz w:val="28"/>
          <w:szCs w:val="28"/>
        </w:rPr>
        <w:t xml:space="preserve">в </w:t>
      </w:r>
      <w:r w:rsidR="00115A75" w:rsidRPr="008D23A2">
        <w:rPr>
          <w:sz w:val="28"/>
          <w:szCs w:val="28"/>
        </w:rPr>
        <w:t xml:space="preserve">осенней </w:t>
      </w:r>
      <w:r w:rsidR="004E1936" w:rsidRPr="008D23A2">
        <w:rPr>
          <w:sz w:val="28"/>
          <w:szCs w:val="28"/>
        </w:rPr>
        <w:t>акции профсоюзов</w:t>
      </w:r>
      <w:r w:rsidR="00115A75" w:rsidRPr="008D23A2">
        <w:rPr>
          <w:sz w:val="28"/>
          <w:szCs w:val="28"/>
        </w:rPr>
        <w:t xml:space="preserve">, проводимой ФНПР 7 </w:t>
      </w:r>
      <w:r w:rsidR="00115A75" w:rsidRPr="008D23A2">
        <w:rPr>
          <w:sz w:val="28"/>
          <w:szCs w:val="28"/>
        </w:rPr>
        <w:lastRenderedPageBreak/>
        <w:t>октября 2015</w:t>
      </w:r>
      <w:r w:rsidR="004E1936" w:rsidRPr="008D23A2">
        <w:rPr>
          <w:sz w:val="28"/>
          <w:szCs w:val="28"/>
        </w:rPr>
        <w:t xml:space="preserve"> года в рамках Всемирного дня действий «За достойный труд» и </w:t>
      </w:r>
      <w:r w:rsidR="008D23A2">
        <w:rPr>
          <w:sz w:val="28"/>
          <w:szCs w:val="28"/>
        </w:rPr>
        <w:t>Постановлением</w:t>
      </w:r>
      <w:r w:rsidR="004E1936" w:rsidRPr="008D23A2">
        <w:rPr>
          <w:sz w:val="28"/>
          <w:szCs w:val="28"/>
        </w:rPr>
        <w:t xml:space="preserve"> Федерации про</w:t>
      </w:r>
      <w:r w:rsidR="008D23A2">
        <w:rPr>
          <w:sz w:val="28"/>
          <w:szCs w:val="28"/>
        </w:rPr>
        <w:t>фсоюзов Красноярского края от 24</w:t>
      </w:r>
      <w:r w:rsidR="00A16A1E" w:rsidRPr="008D23A2">
        <w:rPr>
          <w:sz w:val="28"/>
          <w:szCs w:val="28"/>
        </w:rPr>
        <w:t xml:space="preserve"> сентября 2015</w:t>
      </w:r>
      <w:r w:rsidR="004E1936" w:rsidRPr="008D23A2">
        <w:rPr>
          <w:sz w:val="28"/>
          <w:szCs w:val="28"/>
        </w:rPr>
        <w:t xml:space="preserve"> года</w:t>
      </w:r>
      <w:r w:rsidR="00DC0098" w:rsidRPr="008D23A2">
        <w:rPr>
          <w:sz w:val="28"/>
          <w:szCs w:val="28"/>
        </w:rPr>
        <w:t xml:space="preserve">, </w:t>
      </w:r>
      <w:r w:rsidR="00404596" w:rsidRPr="008D23A2">
        <w:rPr>
          <w:b/>
          <w:sz w:val="28"/>
          <w:szCs w:val="28"/>
        </w:rPr>
        <w:t xml:space="preserve">Президиум </w:t>
      </w:r>
      <w:r w:rsidR="006A5A61" w:rsidRPr="008D23A2">
        <w:rPr>
          <w:b/>
          <w:sz w:val="28"/>
          <w:szCs w:val="28"/>
        </w:rPr>
        <w:t>ПОСТАНОВЛЯЕТ:</w:t>
      </w:r>
    </w:p>
    <w:p w:rsidR="00404596" w:rsidRPr="008D23A2" w:rsidRDefault="00404596" w:rsidP="008D23A2">
      <w:pPr>
        <w:tabs>
          <w:tab w:val="left" w:pos="4395"/>
        </w:tabs>
        <w:ind w:left="-180" w:right="53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A5A61" w:rsidRPr="008D23A2" w:rsidRDefault="006A5A61" w:rsidP="008D23A2">
      <w:pPr>
        <w:pStyle w:val="a4"/>
        <w:spacing w:before="0" w:beforeAutospacing="0" w:after="0" w:afterAutospacing="0"/>
        <w:ind w:left="-180" w:right="535" w:firstLine="720"/>
        <w:jc w:val="both"/>
        <w:rPr>
          <w:rStyle w:val="a5"/>
          <w:b w:val="0"/>
          <w:sz w:val="28"/>
          <w:szCs w:val="28"/>
        </w:rPr>
      </w:pPr>
      <w:r w:rsidRPr="008D23A2">
        <w:rPr>
          <w:sz w:val="28"/>
          <w:szCs w:val="28"/>
        </w:rPr>
        <w:t xml:space="preserve">1. </w:t>
      </w:r>
      <w:r w:rsidR="00CD094D" w:rsidRPr="008D23A2">
        <w:rPr>
          <w:sz w:val="28"/>
          <w:szCs w:val="28"/>
        </w:rPr>
        <w:t xml:space="preserve">Принять </w:t>
      </w:r>
      <w:r w:rsidR="004E1936" w:rsidRPr="008D23A2">
        <w:rPr>
          <w:sz w:val="28"/>
          <w:szCs w:val="28"/>
        </w:rPr>
        <w:t xml:space="preserve">в городе Красноярске </w:t>
      </w:r>
      <w:r w:rsidR="00A16A1E" w:rsidRPr="008D23A2">
        <w:rPr>
          <w:sz w:val="28"/>
          <w:szCs w:val="28"/>
        </w:rPr>
        <w:t>7 октября 2015</w:t>
      </w:r>
      <w:r w:rsidR="004E1936" w:rsidRPr="008D23A2">
        <w:rPr>
          <w:sz w:val="28"/>
          <w:szCs w:val="28"/>
        </w:rPr>
        <w:t xml:space="preserve"> года</w:t>
      </w:r>
      <w:r w:rsidR="0051710E" w:rsidRPr="008D23A2">
        <w:rPr>
          <w:sz w:val="28"/>
          <w:szCs w:val="28"/>
        </w:rPr>
        <w:t xml:space="preserve"> участие в митинге «За достойный труд!» </w:t>
      </w:r>
      <w:r w:rsidR="004E1936" w:rsidRPr="008D23A2">
        <w:rPr>
          <w:sz w:val="28"/>
          <w:szCs w:val="28"/>
        </w:rPr>
        <w:t xml:space="preserve">с 16.00 до 17.00 </w:t>
      </w:r>
      <w:r w:rsidR="00A16A1E" w:rsidRPr="008D23A2">
        <w:rPr>
          <w:sz w:val="28"/>
          <w:szCs w:val="28"/>
        </w:rPr>
        <w:t xml:space="preserve">часов на </w:t>
      </w:r>
      <w:r w:rsidR="0051710E" w:rsidRPr="008D23A2">
        <w:rPr>
          <w:sz w:val="28"/>
          <w:szCs w:val="28"/>
        </w:rPr>
        <w:t>площади</w:t>
      </w:r>
      <w:r w:rsidR="00A16A1E" w:rsidRPr="008D23A2">
        <w:rPr>
          <w:sz w:val="28"/>
          <w:szCs w:val="28"/>
        </w:rPr>
        <w:t xml:space="preserve"> Мира (около БКЗ)</w:t>
      </w:r>
      <w:r w:rsidR="004E1936" w:rsidRPr="008D23A2">
        <w:rPr>
          <w:sz w:val="28"/>
          <w:szCs w:val="28"/>
        </w:rPr>
        <w:t>.</w:t>
      </w:r>
    </w:p>
    <w:p w:rsidR="00212C03" w:rsidRPr="008D23A2" w:rsidRDefault="004C2C9E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2</w:t>
      </w:r>
      <w:r w:rsidR="00212C03" w:rsidRPr="008D23A2">
        <w:rPr>
          <w:rFonts w:ascii="Times New Roman" w:hAnsi="Times New Roman"/>
          <w:sz w:val="28"/>
          <w:szCs w:val="28"/>
        </w:rPr>
        <w:t>. Утвердить норму предс</w:t>
      </w:r>
      <w:r w:rsidR="0051710E" w:rsidRPr="008D23A2">
        <w:rPr>
          <w:rFonts w:ascii="Times New Roman" w:hAnsi="Times New Roman"/>
          <w:sz w:val="28"/>
          <w:szCs w:val="28"/>
        </w:rPr>
        <w:t>тавительства для участия в митинге</w:t>
      </w:r>
      <w:r w:rsidR="00212C03" w:rsidRPr="008D23A2">
        <w:rPr>
          <w:rFonts w:ascii="Times New Roman" w:hAnsi="Times New Roman"/>
          <w:sz w:val="28"/>
          <w:szCs w:val="28"/>
        </w:rPr>
        <w:t>:</w:t>
      </w:r>
    </w:p>
    <w:p w:rsidR="00212C03" w:rsidRPr="008D23A2" w:rsidRDefault="00212C03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 xml:space="preserve">- для территориальных профорганизаций города Красноярска, </w:t>
      </w:r>
      <w:r w:rsidR="00A16A1E" w:rsidRPr="008D23A2">
        <w:rPr>
          <w:rFonts w:ascii="Times New Roman" w:hAnsi="Times New Roman"/>
          <w:sz w:val="28"/>
          <w:szCs w:val="28"/>
        </w:rPr>
        <w:t xml:space="preserve">территориальной организации краевых образовательных организаций </w:t>
      </w:r>
      <w:r w:rsidR="00654B5D" w:rsidRPr="008D23A2">
        <w:rPr>
          <w:rFonts w:ascii="Times New Roman" w:hAnsi="Times New Roman"/>
          <w:sz w:val="28"/>
          <w:szCs w:val="28"/>
        </w:rPr>
        <w:t xml:space="preserve"> – не менее 3</w:t>
      </w:r>
      <w:r w:rsidRPr="008D23A2">
        <w:rPr>
          <w:rFonts w:ascii="Times New Roman" w:hAnsi="Times New Roman"/>
          <w:sz w:val="28"/>
          <w:szCs w:val="28"/>
        </w:rPr>
        <w:t>0 человек,</w:t>
      </w:r>
    </w:p>
    <w:p w:rsidR="00212C03" w:rsidRPr="008D23A2" w:rsidRDefault="00212C03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 xml:space="preserve">- для первичных </w:t>
      </w:r>
      <w:r w:rsidR="00654B5D" w:rsidRPr="008D23A2">
        <w:rPr>
          <w:rFonts w:ascii="Times New Roman" w:hAnsi="Times New Roman"/>
          <w:sz w:val="28"/>
          <w:szCs w:val="28"/>
        </w:rPr>
        <w:t xml:space="preserve">профорганизаций учреждений </w:t>
      </w:r>
      <w:r w:rsidR="00E72B80" w:rsidRPr="008D23A2">
        <w:rPr>
          <w:rFonts w:ascii="Times New Roman" w:hAnsi="Times New Roman"/>
          <w:sz w:val="28"/>
          <w:szCs w:val="28"/>
        </w:rPr>
        <w:t xml:space="preserve">высшего и профессионального образования </w:t>
      </w:r>
      <w:r w:rsidR="00A16A1E" w:rsidRPr="008D23A2">
        <w:rPr>
          <w:rFonts w:ascii="Times New Roman" w:hAnsi="Times New Roman"/>
          <w:sz w:val="28"/>
          <w:szCs w:val="28"/>
        </w:rPr>
        <w:t xml:space="preserve"> – не менее 20</w:t>
      </w:r>
      <w:r w:rsidRPr="008D23A2">
        <w:rPr>
          <w:rFonts w:ascii="Times New Roman" w:hAnsi="Times New Roman"/>
          <w:sz w:val="28"/>
          <w:szCs w:val="28"/>
        </w:rPr>
        <w:t>.</w:t>
      </w:r>
    </w:p>
    <w:p w:rsidR="00212C03" w:rsidRPr="008D23A2" w:rsidRDefault="004C2C9E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3</w:t>
      </w:r>
      <w:r w:rsidR="00212C03" w:rsidRPr="008D23A2">
        <w:rPr>
          <w:rFonts w:ascii="Times New Roman" w:hAnsi="Times New Roman"/>
          <w:sz w:val="28"/>
          <w:szCs w:val="28"/>
        </w:rPr>
        <w:t>. Председателям территориальных и первичных профорганизаций:</w:t>
      </w:r>
    </w:p>
    <w:p w:rsidR="00212C03" w:rsidRPr="008D23A2" w:rsidRDefault="004C2C9E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организовать подготовку и обеспечить участие членов Профсоюза в акции профсоюзов «За достойный труд!»;</w:t>
      </w:r>
    </w:p>
    <w:p w:rsidR="00F42C64" w:rsidRPr="008D23A2" w:rsidRDefault="00435A4C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подготовить лозунги для проведения</w:t>
      </w:r>
      <w:r w:rsidR="00A16A1E" w:rsidRPr="008D23A2">
        <w:rPr>
          <w:rFonts w:ascii="Times New Roman" w:hAnsi="Times New Roman"/>
          <w:sz w:val="28"/>
          <w:szCs w:val="28"/>
        </w:rPr>
        <w:t xml:space="preserve"> акции профсоюзов 7 октября 2015</w:t>
      </w:r>
      <w:r w:rsidRPr="008D23A2">
        <w:rPr>
          <w:rFonts w:ascii="Times New Roman" w:hAnsi="Times New Roman"/>
          <w:sz w:val="28"/>
          <w:szCs w:val="28"/>
        </w:rPr>
        <w:t xml:space="preserve"> года.</w:t>
      </w:r>
    </w:p>
    <w:p w:rsidR="009B4685" w:rsidRPr="008D23A2" w:rsidRDefault="009B4685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4. Основными лозунгами, рекомендуемыми для проведения акции профсоюзов</w:t>
      </w:r>
      <w:r w:rsidR="002371C2" w:rsidRPr="008D23A2">
        <w:rPr>
          <w:rFonts w:ascii="Times New Roman" w:hAnsi="Times New Roman"/>
          <w:sz w:val="28"/>
          <w:szCs w:val="28"/>
        </w:rPr>
        <w:t>,</w:t>
      </w:r>
      <w:r w:rsidRPr="008D23A2">
        <w:rPr>
          <w:rFonts w:ascii="Times New Roman" w:hAnsi="Times New Roman"/>
          <w:sz w:val="28"/>
          <w:szCs w:val="28"/>
        </w:rPr>
        <w:t xml:space="preserve"> считать:</w:t>
      </w:r>
    </w:p>
    <w:p w:rsidR="003259C2" w:rsidRPr="008D23A2" w:rsidRDefault="003259C2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Достойный труд – достойная зарплата, достойная пенсия!</w:t>
      </w:r>
    </w:p>
    <w:p w:rsidR="003259C2" w:rsidRPr="008D23A2" w:rsidRDefault="003259C2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-Доходам россиян – реальный рост!</w:t>
      </w:r>
    </w:p>
    <w:p w:rsidR="009B4685" w:rsidRPr="008D23A2" w:rsidRDefault="00436097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Росту цен – опережающий рост зарплаты!</w:t>
      </w:r>
    </w:p>
    <w:p w:rsidR="00436097" w:rsidRPr="008D23A2" w:rsidRDefault="00BA3C95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 xml:space="preserve">- Безопасным условиям </w:t>
      </w:r>
      <w:proofErr w:type="gramStart"/>
      <w:r w:rsidRPr="008D23A2">
        <w:rPr>
          <w:rFonts w:ascii="Times New Roman" w:hAnsi="Times New Roman"/>
          <w:sz w:val="28"/>
          <w:szCs w:val="28"/>
        </w:rPr>
        <w:t>–Д</w:t>
      </w:r>
      <w:proofErr w:type="gramEnd"/>
      <w:r w:rsidRPr="008D23A2">
        <w:rPr>
          <w:rFonts w:ascii="Times New Roman" w:hAnsi="Times New Roman"/>
          <w:sz w:val="28"/>
          <w:szCs w:val="28"/>
        </w:rPr>
        <w:t>А! Росту профзаболеваний – НЕТ!</w:t>
      </w:r>
    </w:p>
    <w:p w:rsidR="00436097" w:rsidRPr="008D23A2" w:rsidRDefault="00BA3C95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МРОТ не ниже</w:t>
      </w:r>
      <w:r w:rsidR="00436097" w:rsidRPr="008D23A2">
        <w:rPr>
          <w:rFonts w:ascii="Times New Roman" w:hAnsi="Times New Roman"/>
          <w:sz w:val="28"/>
          <w:szCs w:val="28"/>
        </w:rPr>
        <w:t xml:space="preserve"> прожиточного минимума!</w:t>
      </w:r>
    </w:p>
    <w:p w:rsidR="00566E09" w:rsidRPr="008D23A2" w:rsidRDefault="00BA3C95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 xml:space="preserve">- </w:t>
      </w:r>
      <w:r w:rsidR="008244B9" w:rsidRPr="008D23A2">
        <w:rPr>
          <w:rFonts w:ascii="Times New Roman" w:hAnsi="Times New Roman"/>
          <w:sz w:val="28"/>
          <w:szCs w:val="28"/>
        </w:rPr>
        <w:t>Сохранить достигнутые социальные гарантии!</w:t>
      </w:r>
    </w:p>
    <w:p w:rsidR="008244B9" w:rsidRPr="008D23A2" w:rsidRDefault="008244B9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 xml:space="preserve">- </w:t>
      </w:r>
      <w:r w:rsidR="00305B88" w:rsidRPr="008D23A2">
        <w:rPr>
          <w:rFonts w:ascii="Times New Roman" w:hAnsi="Times New Roman"/>
          <w:sz w:val="28"/>
          <w:szCs w:val="28"/>
        </w:rPr>
        <w:t>Работающий человек не должен быть бедным!</w:t>
      </w:r>
    </w:p>
    <w:p w:rsidR="00305B88" w:rsidRPr="008D23A2" w:rsidRDefault="00305B88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Урезание льгот подрывает стабильность!</w:t>
      </w:r>
    </w:p>
    <w:p w:rsidR="00305B88" w:rsidRPr="008D23A2" w:rsidRDefault="00305B88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Социальному государству – социальные решения!</w:t>
      </w:r>
    </w:p>
    <w:p w:rsidR="00305B88" w:rsidRPr="008D23A2" w:rsidRDefault="00305B88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- Руки прочь от работающих пенсионеров!</w:t>
      </w:r>
    </w:p>
    <w:p w:rsidR="00BE49D2" w:rsidRPr="008D23A2" w:rsidRDefault="009B4685" w:rsidP="008D23A2">
      <w:pPr>
        <w:pStyle w:val="a4"/>
        <w:spacing w:before="0" w:beforeAutospacing="0" w:after="0" w:afterAutospacing="0"/>
        <w:ind w:left="-180" w:right="535" w:firstLine="720"/>
        <w:jc w:val="both"/>
        <w:rPr>
          <w:sz w:val="28"/>
          <w:szCs w:val="28"/>
        </w:rPr>
      </w:pPr>
      <w:r w:rsidRPr="008D23A2">
        <w:rPr>
          <w:sz w:val="28"/>
          <w:szCs w:val="28"/>
        </w:rPr>
        <w:t>5.</w:t>
      </w:r>
      <w:r w:rsidR="006A5A61" w:rsidRPr="008D23A2">
        <w:rPr>
          <w:sz w:val="28"/>
          <w:szCs w:val="28"/>
        </w:rPr>
        <w:t>. </w:t>
      </w:r>
      <w:r w:rsidR="00D86991" w:rsidRPr="008D23A2">
        <w:rPr>
          <w:sz w:val="28"/>
          <w:szCs w:val="28"/>
        </w:rPr>
        <w:t>Специалисту</w:t>
      </w:r>
      <w:r w:rsidR="006A5A61" w:rsidRPr="008D23A2">
        <w:rPr>
          <w:sz w:val="28"/>
          <w:szCs w:val="28"/>
        </w:rPr>
        <w:t xml:space="preserve"> по связям с общественностью </w:t>
      </w:r>
      <w:r w:rsidR="00420F9B" w:rsidRPr="008D23A2">
        <w:rPr>
          <w:sz w:val="28"/>
          <w:szCs w:val="28"/>
        </w:rPr>
        <w:t xml:space="preserve">и информационно-аналитической работе </w:t>
      </w:r>
      <w:r w:rsidR="006A5A61" w:rsidRPr="008D23A2">
        <w:rPr>
          <w:sz w:val="28"/>
          <w:szCs w:val="28"/>
        </w:rPr>
        <w:t xml:space="preserve">аппарата </w:t>
      </w:r>
      <w:r w:rsidR="00420F9B" w:rsidRPr="008D23A2">
        <w:rPr>
          <w:sz w:val="28"/>
          <w:szCs w:val="28"/>
        </w:rPr>
        <w:t xml:space="preserve">краевой организации </w:t>
      </w:r>
      <w:r w:rsidR="006A5A61" w:rsidRPr="008D23A2">
        <w:rPr>
          <w:sz w:val="28"/>
          <w:szCs w:val="28"/>
        </w:rPr>
        <w:t xml:space="preserve">Профсоюза </w:t>
      </w:r>
      <w:r w:rsidR="00263D41" w:rsidRPr="008D23A2">
        <w:rPr>
          <w:sz w:val="28"/>
          <w:szCs w:val="28"/>
        </w:rPr>
        <w:t>(</w:t>
      </w:r>
      <w:proofErr w:type="spellStart"/>
      <w:r w:rsidR="00263D41" w:rsidRPr="008D23A2">
        <w:rPr>
          <w:sz w:val="28"/>
          <w:szCs w:val="28"/>
        </w:rPr>
        <w:t>Н.В.Кирилах</w:t>
      </w:r>
      <w:proofErr w:type="spellEnd"/>
      <w:r w:rsidR="00420F9B" w:rsidRPr="008D23A2">
        <w:rPr>
          <w:sz w:val="28"/>
          <w:szCs w:val="28"/>
        </w:rPr>
        <w:t xml:space="preserve">) </w:t>
      </w:r>
      <w:r w:rsidR="006A5A61" w:rsidRPr="008D23A2">
        <w:rPr>
          <w:sz w:val="28"/>
          <w:szCs w:val="28"/>
        </w:rPr>
        <w:t>обеспеч</w:t>
      </w:r>
      <w:r w:rsidR="00CE6B79" w:rsidRPr="008D23A2">
        <w:rPr>
          <w:sz w:val="28"/>
          <w:szCs w:val="28"/>
        </w:rPr>
        <w:t>ить информационное освещение подготовки и проведения</w:t>
      </w:r>
      <w:r w:rsidR="006A5A61" w:rsidRPr="008D23A2">
        <w:rPr>
          <w:sz w:val="28"/>
          <w:szCs w:val="28"/>
        </w:rPr>
        <w:t xml:space="preserve"> Всемирного дн</w:t>
      </w:r>
      <w:r w:rsidR="00420F9B" w:rsidRPr="008D23A2">
        <w:rPr>
          <w:sz w:val="28"/>
          <w:szCs w:val="28"/>
        </w:rPr>
        <w:t xml:space="preserve">я </w:t>
      </w:r>
      <w:r w:rsidR="00435A4C" w:rsidRPr="008D23A2">
        <w:rPr>
          <w:sz w:val="28"/>
          <w:szCs w:val="28"/>
        </w:rPr>
        <w:t xml:space="preserve">действий </w:t>
      </w:r>
      <w:r w:rsidR="00CE6B79" w:rsidRPr="008D23A2">
        <w:rPr>
          <w:sz w:val="28"/>
          <w:szCs w:val="28"/>
        </w:rPr>
        <w:t xml:space="preserve">профсоюзов </w:t>
      </w:r>
      <w:r w:rsidR="00435A4C" w:rsidRPr="008D23A2">
        <w:rPr>
          <w:sz w:val="28"/>
          <w:szCs w:val="28"/>
        </w:rPr>
        <w:t>«За достойный труд!».</w:t>
      </w:r>
    </w:p>
    <w:p w:rsidR="00BE49D2" w:rsidRPr="008D23A2" w:rsidRDefault="00F10918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 Постановления возложить на заместителей председателя Н.А.Савченко, Н.В.Беспрозванных.</w:t>
      </w:r>
    </w:p>
    <w:p w:rsidR="00EB1A51" w:rsidRDefault="00EB1A51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</w:p>
    <w:p w:rsidR="00F10918" w:rsidRDefault="00F10918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</w:p>
    <w:p w:rsidR="00F10918" w:rsidRDefault="00F10918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</w:p>
    <w:p w:rsidR="00F10918" w:rsidRPr="008D23A2" w:rsidRDefault="00E94AC3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90170</wp:posOffset>
            </wp:positionV>
            <wp:extent cx="923925" cy="647700"/>
            <wp:effectExtent l="19050" t="0" r="9525" b="0"/>
            <wp:wrapNone/>
            <wp:docPr id="4" name="Рисунок 2" descr="C:\Documents and Settings\User\Рабочий стол\адреса\Электронные подписи\Косары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дреса\Электронные подписи\Косарынц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C7" w:rsidRPr="008D23A2" w:rsidRDefault="00B01EC7" w:rsidP="00F10918">
      <w:pPr>
        <w:ind w:left="-180" w:right="535"/>
        <w:jc w:val="both"/>
        <w:rPr>
          <w:rFonts w:ascii="Times New Roman" w:hAnsi="Times New Roman"/>
          <w:sz w:val="28"/>
          <w:szCs w:val="28"/>
        </w:rPr>
      </w:pPr>
      <w:r w:rsidRPr="008D23A2">
        <w:rPr>
          <w:rFonts w:ascii="Times New Roman" w:hAnsi="Times New Roman"/>
          <w:sz w:val="28"/>
          <w:szCs w:val="28"/>
        </w:rPr>
        <w:t>Председатель краевой</w:t>
      </w:r>
      <w:r w:rsidR="00DF2ECD" w:rsidRPr="008D23A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01EC7" w:rsidRPr="008D23A2" w:rsidRDefault="00F10918" w:rsidP="00F10918">
      <w:pPr>
        <w:ind w:left="-180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="00B01EC7" w:rsidRPr="008D23A2">
        <w:rPr>
          <w:rFonts w:ascii="Times New Roman" w:hAnsi="Times New Roman"/>
          <w:sz w:val="28"/>
          <w:szCs w:val="28"/>
        </w:rPr>
        <w:t xml:space="preserve">  </w:t>
      </w:r>
      <w:r w:rsidR="00EB1A51" w:rsidRPr="008D23A2">
        <w:rPr>
          <w:rFonts w:ascii="Times New Roman" w:hAnsi="Times New Roman"/>
          <w:sz w:val="28"/>
          <w:szCs w:val="28"/>
        </w:rPr>
        <w:t xml:space="preserve">           </w:t>
      </w:r>
      <w:r w:rsidR="00B01EC7" w:rsidRPr="008D23A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C2C9E" w:rsidRPr="008D23A2">
        <w:rPr>
          <w:rFonts w:ascii="Times New Roman" w:hAnsi="Times New Roman"/>
          <w:sz w:val="28"/>
          <w:szCs w:val="28"/>
        </w:rPr>
        <w:t xml:space="preserve">           </w:t>
      </w:r>
      <w:r w:rsidR="00B01EC7" w:rsidRPr="008D23A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01EC7" w:rsidRPr="008D23A2">
        <w:rPr>
          <w:rFonts w:ascii="Times New Roman" w:hAnsi="Times New Roman"/>
          <w:sz w:val="28"/>
          <w:szCs w:val="28"/>
        </w:rPr>
        <w:t>Л.В.Косарынцева</w:t>
      </w:r>
      <w:proofErr w:type="spellEnd"/>
    </w:p>
    <w:p w:rsidR="00B01EC7" w:rsidRPr="008D23A2" w:rsidRDefault="00B01EC7" w:rsidP="008D23A2">
      <w:pPr>
        <w:ind w:left="-180" w:right="535" w:firstLine="720"/>
        <w:jc w:val="both"/>
        <w:rPr>
          <w:rFonts w:ascii="Times New Roman" w:hAnsi="Times New Roman"/>
          <w:sz w:val="28"/>
          <w:szCs w:val="28"/>
        </w:rPr>
      </w:pPr>
    </w:p>
    <w:p w:rsidR="00B01EC7" w:rsidRPr="004C2C9E" w:rsidRDefault="00B01EC7" w:rsidP="00305B88">
      <w:pPr>
        <w:ind w:left="-540" w:firstLine="540"/>
        <w:rPr>
          <w:rFonts w:ascii="Times New Roman" w:hAnsi="Times New Roman"/>
          <w:sz w:val="24"/>
        </w:rPr>
      </w:pPr>
    </w:p>
    <w:sectPr w:rsidR="00B01EC7" w:rsidRPr="004C2C9E" w:rsidSect="0075532B">
      <w:pgSz w:w="12806" w:h="16838"/>
      <w:pgMar w:top="1258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1EC7"/>
    <w:rsid w:val="00026080"/>
    <w:rsid w:val="00041D04"/>
    <w:rsid w:val="000569FD"/>
    <w:rsid w:val="00066665"/>
    <w:rsid w:val="00093F8B"/>
    <w:rsid w:val="0009702E"/>
    <w:rsid w:val="000B1CED"/>
    <w:rsid w:val="000B2308"/>
    <w:rsid w:val="000B3CF3"/>
    <w:rsid w:val="00115A75"/>
    <w:rsid w:val="00143208"/>
    <w:rsid w:val="00161AFA"/>
    <w:rsid w:val="001655E5"/>
    <w:rsid w:val="001C3EC5"/>
    <w:rsid w:val="001F788A"/>
    <w:rsid w:val="00212C03"/>
    <w:rsid w:val="00227763"/>
    <w:rsid w:val="002371C2"/>
    <w:rsid w:val="00263D41"/>
    <w:rsid w:val="00277D9B"/>
    <w:rsid w:val="002804B2"/>
    <w:rsid w:val="002E656D"/>
    <w:rsid w:val="002F21FB"/>
    <w:rsid w:val="00305B88"/>
    <w:rsid w:val="003259C2"/>
    <w:rsid w:val="00343B31"/>
    <w:rsid w:val="0037272C"/>
    <w:rsid w:val="00393947"/>
    <w:rsid w:val="003943EC"/>
    <w:rsid w:val="003A278B"/>
    <w:rsid w:val="003C04F5"/>
    <w:rsid w:val="003D50EB"/>
    <w:rsid w:val="00404596"/>
    <w:rsid w:val="0040549D"/>
    <w:rsid w:val="00411350"/>
    <w:rsid w:val="00420F9B"/>
    <w:rsid w:val="00435A4C"/>
    <w:rsid w:val="00436097"/>
    <w:rsid w:val="00453EE8"/>
    <w:rsid w:val="004609F5"/>
    <w:rsid w:val="004617B4"/>
    <w:rsid w:val="00465C9D"/>
    <w:rsid w:val="00470220"/>
    <w:rsid w:val="004A797E"/>
    <w:rsid w:val="004A7D93"/>
    <w:rsid w:val="004B1009"/>
    <w:rsid w:val="004C2C9E"/>
    <w:rsid w:val="004C40C3"/>
    <w:rsid w:val="004C7E34"/>
    <w:rsid w:val="004D137F"/>
    <w:rsid w:val="004D1C7A"/>
    <w:rsid w:val="004E1936"/>
    <w:rsid w:val="004E3569"/>
    <w:rsid w:val="004E485A"/>
    <w:rsid w:val="004F22FA"/>
    <w:rsid w:val="0051710E"/>
    <w:rsid w:val="005422D7"/>
    <w:rsid w:val="00554FE9"/>
    <w:rsid w:val="0055788A"/>
    <w:rsid w:val="00566E09"/>
    <w:rsid w:val="0058073E"/>
    <w:rsid w:val="00591E49"/>
    <w:rsid w:val="00594630"/>
    <w:rsid w:val="0059498E"/>
    <w:rsid w:val="005C20C7"/>
    <w:rsid w:val="005C2C1C"/>
    <w:rsid w:val="005F0E3F"/>
    <w:rsid w:val="00617253"/>
    <w:rsid w:val="006232FC"/>
    <w:rsid w:val="00643FCB"/>
    <w:rsid w:val="00654B5D"/>
    <w:rsid w:val="006A5A61"/>
    <w:rsid w:val="006B08F9"/>
    <w:rsid w:val="006D50B0"/>
    <w:rsid w:val="0075532B"/>
    <w:rsid w:val="00756B82"/>
    <w:rsid w:val="00757B0C"/>
    <w:rsid w:val="00773BF4"/>
    <w:rsid w:val="007C58C9"/>
    <w:rsid w:val="007E36B5"/>
    <w:rsid w:val="00805D05"/>
    <w:rsid w:val="008244B9"/>
    <w:rsid w:val="00832E0D"/>
    <w:rsid w:val="00840114"/>
    <w:rsid w:val="00875197"/>
    <w:rsid w:val="00896E2D"/>
    <w:rsid w:val="00897EE3"/>
    <w:rsid w:val="008B1A70"/>
    <w:rsid w:val="008D23A2"/>
    <w:rsid w:val="008E28E1"/>
    <w:rsid w:val="008E3307"/>
    <w:rsid w:val="00932BB4"/>
    <w:rsid w:val="00934766"/>
    <w:rsid w:val="0093636B"/>
    <w:rsid w:val="00946A36"/>
    <w:rsid w:val="00965860"/>
    <w:rsid w:val="00974B47"/>
    <w:rsid w:val="009755B5"/>
    <w:rsid w:val="009B4685"/>
    <w:rsid w:val="009C3F6E"/>
    <w:rsid w:val="009E0E99"/>
    <w:rsid w:val="009E22DD"/>
    <w:rsid w:val="00A05C77"/>
    <w:rsid w:val="00A118D6"/>
    <w:rsid w:val="00A15E1F"/>
    <w:rsid w:val="00A16A1E"/>
    <w:rsid w:val="00A262F6"/>
    <w:rsid w:val="00A53668"/>
    <w:rsid w:val="00A86551"/>
    <w:rsid w:val="00AC12D2"/>
    <w:rsid w:val="00AC495A"/>
    <w:rsid w:val="00AD55FC"/>
    <w:rsid w:val="00B01EC7"/>
    <w:rsid w:val="00B357B2"/>
    <w:rsid w:val="00B61E57"/>
    <w:rsid w:val="00B72B90"/>
    <w:rsid w:val="00B80BAB"/>
    <w:rsid w:val="00BA229F"/>
    <w:rsid w:val="00BA3C95"/>
    <w:rsid w:val="00BE49D2"/>
    <w:rsid w:val="00BE6396"/>
    <w:rsid w:val="00BF4019"/>
    <w:rsid w:val="00C502D3"/>
    <w:rsid w:val="00C60F7B"/>
    <w:rsid w:val="00C65431"/>
    <w:rsid w:val="00C86081"/>
    <w:rsid w:val="00C86A4B"/>
    <w:rsid w:val="00C95FAF"/>
    <w:rsid w:val="00CC09E5"/>
    <w:rsid w:val="00CC3929"/>
    <w:rsid w:val="00CD094D"/>
    <w:rsid w:val="00CD1561"/>
    <w:rsid w:val="00CE6B79"/>
    <w:rsid w:val="00D73FAF"/>
    <w:rsid w:val="00D86991"/>
    <w:rsid w:val="00DC0098"/>
    <w:rsid w:val="00DC6EF1"/>
    <w:rsid w:val="00DD2305"/>
    <w:rsid w:val="00DE4354"/>
    <w:rsid w:val="00DF2ECD"/>
    <w:rsid w:val="00E33EFA"/>
    <w:rsid w:val="00E35393"/>
    <w:rsid w:val="00E36153"/>
    <w:rsid w:val="00E40B4C"/>
    <w:rsid w:val="00E72B80"/>
    <w:rsid w:val="00E72C4B"/>
    <w:rsid w:val="00E80E67"/>
    <w:rsid w:val="00E94AC3"/>
    <w:rsid w:val="00EB1A51"/>
    <w:rsid w:val="00EB7F9A"/>
    <w:rsid w:val="00EE7838"/>
    <w:rsid w:val="00F0567E"/>
    <w:rsid w:val="00F10918"/>
    <w:rsid w:val="00F2079A"/>
    <w:rsid w:val="00F2452C"/>
    <w:rsid w:val="00F26B51"/>
    <w:rsid w:val="00F42C64"/>
    <w:rsid w:val="00F51701"/>
    <w:rsid w:val="00F80CC9"/>
    <w:rsid w:val="00FA3EC4"/>
    <w:rsid w:val="00FC722B"/>
    <w:rsid w:val="00FE04FD"/>
    <w:rsid w:val="00FE54DA"/>
    <w:rsid w:val="00F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C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01EC7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B01EC7"/>
    <w:rPr>
      <w:b/>
      <w:bCs/>
      <w:sz w:val="24"/>
      <w:szCs w:val="24"/>
      <w:lang w:val="ru-RU" w:eastAsia="ru-RU" w:bidi="ar-SA"/>
    </w:rPr>
  </w:style>
  <w:style w:type="paragraph" w:customStyle="1" w:styleId="u">
    <w:name w:val="u"/>
    <w:basedOn w:val="a"/>
    <w:rsid w:val="00B01EC7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6A5A61"/>
    <w:rPr>
      <w:color w:val="0000FF"/>
      <w:u w:val="single"/>
    </w:rPr>
  </w:style>
  <w:style w:type="paragraph" w:styleId="a4">
    <w:name w:val="Normal (Web)"/>
    <w:basedOn w:val="a"/>
    <w:unhideWhenUsed/>
    <w:rsid w:val="006A5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5">
    <w:name w:val="Strong"/>
    <w:basedOn w:val="a0"/>
    <w:qFormat/>
    <w:rsid w:val="006A5A61"/>
    <w:rPr>
      <w:b/>
      <w:bCs/>
    </w:rPr>
  </w:style>
  <w:style w:type="paragraph" w:styleId="a6">
    <w:name w:val="Balloon Text"/>
    <w:basedOn w:val="a"/>
    <w:link w:val="a7"/>
    <w:rsid w:val="00FF0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06D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Крайком образования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Name</cp:lastModifiedBy>
  <cp:revision>5</cp:revision>
  <cp:lastPrinted>2015-09-28T08:58:00Z</cp:lastPrinted>
  <dcterms:created xsi:type="dcterms:W3CDTF">2015-10-06T02:14:00Z</dcterms:created>
  <dcterms:modified xsi:type="dcterms:W3CDTF">2015-10-06T02:25:00Z</dcterms:modified>
</cp:coreProperties>
</file>