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02B1" w:rsidRDefault="00B25119" w:rsidP="00B25119">
      <w:pPr>
        <w:pStyle w:val="2"/>
        <w:spacing w:before="0" w:after="0" w:line="276" w:lineRule="auto"/>
        <w:ind w:left="0" w:right="0"/>
        <w:rPr>
          <w:b/>
          <w:sz w:val="32"/>
          <w:szCs w:val="32"/>
        </w:rPr>
      </w:pPr>
      <w:r w:rsidRPr="00B25119">
        <w:rPr>
          <w:b/>
          <w:sz w:val="32"/>
          <w:szCs w:val="32"/>
        </w:rPr>
        <w:t xml:space="preserve">Примерное положение о системе управления охраной труда </w:t>
      </w:r>
    </w:p>
    <w:p w:rsidR="00B25119" w:rsidRDefault="00B25119" w:rsidP="00B25119">
      <w:pPr>
        <w:pStyle w:val="2"/>
        <w:spacing w:before="0" w:after="0" w:line="276" w:lineRule="auto"/>
        <w:ind w:left="0" w:right="0"/>
        <w:rPr>
          <w:b/>
          <w:sz w:val="32"/>
          <w:szCs w:val="32"/>
        </w:rPr>
      </w:pPr>
      <w:r w:rsidRPr="00B25119">
        <w:rPr>
          <w:b/>
          <w:sz w:val="32"/>
          <w:szCs w:val="32"/>
        </w:rPr>
        <w:t xml:space="preserve">в общеобразовательной организации </w:t>
      </w:r>
    </w:p>
    <w:p w:rsidR="003F290E" w:rsidRDefault="003F290E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</w:p>
    <w:p w:rsidR="00DC3D77" w:rsidRPr="00B102B1" w:rsidRDefault="00DC3D77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  <w:r w:rsidRPr="00B102B1">
        <w:rPr>
          <w:b/>
          <w:color w:val="002060"/>
          <w:sz w:val="28"/>
          <w:szCs w:val="28"/>
          <w:lang w:val="en-US"/>
        </w:rPr>
        <w:t>I</w:t>
      </w:r>
      <w:r w:rsidRPr="00B102B1">
        <w:rPr>
          <w:b/>
          <w:color w:val="002060"/>
          <w:sz w:val="28"/>
          <w:szCs w:val="28"/>
        </w:rPr>
        <w:t xml:space="preserve">. Общие положения </w:t>
      </w:r>
    </w:p>
    <w:p w:rsidR="00DC3D77" w:rsidRPr="00B102B1" w:rsidRDefault="00DC3D77" w:rsidP="00B102B1">
      <w:pPr>
        <w:pStyle w:val="a3"/>
        <w:tabs>
          <w:tab w:val="left" w:pos="1418"/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102B1">
        <w:rPr>
          <w:sz w:val="28"/>
          <w:szCs w:val="28"/>
        </w:rPr>
        <w:t xml:space="preserve">1.1.  </w:t>
      </w:r>
      <w:proofErr w:type="gramStart"/>
      <w:r w:rsidRPr="00B102B1">
        <w:rPr>
          <w:sz w:val="28"/>
          <w:szCs w:val="28"/>
        </w:rPr>
        <w:t xml:space="preserve">Настоящее </w:t>
      </w:r>
      <w:r w:rsidR="00D42920" w:rsidRPr="00B102B1">
        <w:rPr>
          <w:sz w:val="28"/>
          <w:szCs w:val="28"/>
        </w:rPr>
        <w:t>Примерное п</w:t>
      </w:r>
      <w:r w:rsidRPr="00B102B1">
        <w:rPr>
          <w:sz w:val="28"/>
          <w:szCs w:val="28"/>
        </w:rPr>
        <w:t xml:space="preserve">оложение о системе управления охраной труда в </w:t>
      </w:r>
      <w:r w:rsidR="00B25119" w:rsidRPr="00B102B1">
        <w:rPr>
          <w:sz w:val="28"/>
          <w:szCs w:val="28"/>
        </w:rPr>
        <w:t xml:space="preserve">общеобразовательной организации </w:t>
      </w:r>
      <w:r w:rsidRPr="00B102B1">
        <w:rPr>
          <w:sz w:val="28"/>
          <w:szCs w:val="28"/>
        </w:rPr>
        <w:t>(далее</w:t>
      </w:r>
      <w:r w:rsidR="00B102B1">
        <w:rPr>
          <w:sz w:val="28"/>
          <w:szCs w:val="28"/>
        </w:rPr>
        <w:t xml:space="preserve"> - </w:t>
      </w:r>
      <w:r w:rsidRPr="00B102B1">
        <w:rPr>
          <w:sz w:val="28"/>
          <w:szCs w:val="28"/>
        </w:rPr>
        <w:t>«</w:t>
      </w:r>
      <w:r w:rsidR="00B102B1">
        <w:rPr>
          <w:sz w:val="28"/>
          <w:szCs w:val="28"/>
        </w:rPr>
        <w:t>П</w:t>
      </w:r>
      <w:r w:rsidRPr="00B102B1">
        <w:rPr>
          <w:sz w:val="28"/>
          <w:szCs w:val="28"/>
        </w:rPr>
        <w:t xml:space="preserve">оложение о СУОТ») разработано в соответствии с Трудовым кодексом Российской Федерации, Федеральным законом от 29.12.2012г. №273-ФЗ «Об образовании в Российской Федерации» (с изменениями), на основании Типового </w:t>
      </w:r>
      <w:r w:rsidR="00B102B1">
        <w:rPr>
          <w:sz w:val="28"/>
          <w:szCs w:val="28"/>
        </w:rPr>
        <w:t>п</w:t>
      </w:r>
      <w:r w:rsidRPr="00B102B1">
        <w:rPr>
          <w:sz w:val="28"/>
          <w:szCs w:val="28"/>
        </w:rPr>
        <w:t>оложения о си</w:t>
      </w:r>
      <w:r w:rsidR="00B102B1">
        <w:rPr>
          <w:sz w:val="28"/>
          <w:szCs w:val="28"/>
        </w:rPr>
        <w:t>стеме управления охраной труда (</w:t>
      </w:r>
      <w:r w:rsidRPr="00B102B1">
        <w:rPr>
          <w:sz w:val="28"/>
          <w:szCs w:val="28"/>
        </w:rPr>
        <w:t xml:space="preserve">приказ  Министерства труда </w:t>
      </w:r>
      <w:r w:rsidR="00B102B1">
        <w:rPr>
          <w:sz w:val="28"/>
          <w:szCs w:val="28"/>
        </w:rPr>
        <w:t>России</w:t>
      </w:r>
      <w:r w:rsidRPr="00B102B1">
        <w:rPr>
          <w:sz w:val="28"/>
          <w:szCs w:val="28"/>
        </w:rPr>
        <w:t xml:space="preserve"> от 19.08.2016</w:t>
      </w:r>
      <w:r w:rsidR="00B102B1">
        <w:rPr>
          <w:sz w:val="28"/>
          <w:szCs w:val="28"/>
        </w:rPr>
        <w:t xml:space="preserve"> </w:t>
      </w:r>
      <w:r w:rsidRPr="00B102B1">
        <w:rPr>
          <w:sz w:val="28"/>
          <w:szCs w:val="28"/>
        </w:rPr>
        <w:t>г. №</w:t>
      </w:r>
      <w:r w:rsidR="00B102B1">
        <w:rPr>
          <w:sz w:val="28"/>
          <w:szCs w:val="28"/>
        </w:rPr>
        <w:t xml:space="preserve"> </w:t>
      </w:r>
      <w:r w:rsidRPr="00B102B1">
        <w:rPr>
          <w:sz w:val="28"/>
          <w:szCs w:val="28"/>
        </w:rPr>
        <w:t xml:space="preserve">438 «Об утверждении </w:t>
      </w:r>
      <w:r w:rsidR="00B102B1">
        <w:rPr>
          <w:sz w:val="28"/>
          <w:szCs w:val="28"/>
        </w:rPr>
        <w:t>Т</w:t>
      </w:r>
      <w:r w:rsidRPr="00B102B1">
        <w:rPr>
          <w:sz w:val="28"/>
          <w:szCs w:val="28"/>
        </w:rPr>
        <w:t>ипового положения о системе управления</w:t>
      </w:r>
      <w:proofErr w:type="gramEnd"/>
      <w:r w:rsidRPr="00B102B1">
        <w:rPr>
          <w:sz w:val="28"/>
          <w:szCs w:val="28"/>
        </w:rPr>
        <w:t xml:space="preserve"> охраной труда»</w:t>
      </w:r>
      <w:r w:rsidR="003F290E">
        <w:rPr>
          <w:sz w:val="28"/>
          <w:szCs w:val="28"/>
        </w:rPr>
        <w:t>)</w:t>
      </w:r>
      <w:r w:rsidRPr="00B102B1">
        <w:rPr>
          <w:sz w:val="28"/>
          <w:szCs w:val="28"/>
        </w:rPr>
        <w:t>, Рекомендаций по созданию и функционированию системы управления охраной труда и обеспечением безопасности образовательного процесса в образовательных организациях, осуществляющих образовательную деятельность (письмо Министерства образования и науки РФ от 25.08.2015г. №</w:t>
      </w:r>
      <w:r w:rsidR="00B102B1">
        <w:rPr>
          <w:sz w:val="28"/>
          <w:szCs w:val="28"/>
        </w:rPr>
        <w:t xml:space="preserve"> </w:t>
      </w:r>
      <w:r w:rsidRPr="00B102B1">
        <w:rPr>
          <w:sz w:val="28"/>
          <w:szCs w:val="28"/>
        </w:rPr>
        <w:t>12-1077) .</w:t>
      </w:r>
    </w:p>
    <w:p w:rsidR="00DC3D77" w:rsidRPr="00B102B1" w:rsidRDefault="00DC3D77" w:rsidP="00B102B1">
      <w:pPr>
        <w:pStyle w:val="a3"/>
        <w:tabs>
          <w:tab w:val="left" w:pos="1418"/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102B1">
        <w:rPr>
          <w:sz w:val="28"/>
          <w:szCs w:val="28"/>
        </w:rPr>
        <w:t xml:space="preserve">1.2. Положение разработано в целях создания и обеспечения функционирования системы управления охраной труда в </w:t>
      </w:r>
      <w:r w:rsidR="00D42920" w:rsidRPr="00B102B1">
        <w:rPr>
          <w:sz w:val="28"/>
          <w:szCs w:val="28"/>
        </w:rPr>
        <w:t>общеобразовательной организации (</w:t>
      </w:r>
      <w:r w:rsidR="00B102B1" w:rsidRPr="00B102B1">
        <w:rPr>
          <w:sz w:val="28"/>
          <w:szCs w:val="28"/>
        </w:rPr>
        <w:t xml:space="preserve">далее - </w:t>
      </w:r>
      <w:r w:rsidR="00D42920" w:rsidRPr="00B102B1">
        <w:rPr>
          <w:sz w:val="28"/>
          <w:szCs w:val="28"/>
        </w:rPr>
        <w:t>школа)</w:t>
      </w:r>
      <w:r w:rsidRPr="00B102B1">
        <w:rPr>
          <w:sz w:val="28"/>
          <w:szCs w:val="28"/>
        </w:rPr>
        <w:t>.</w:t>
      </w:r>
    </w:p>
    <w:p w:rsidR="00DC3D77" w:rsidRPr="00B102B1" w:rsidRDefault="00DC3D77" w:rsidP="00B102B1">
      <w:pPr>
        <w:pStyle w:val="a3"/>
        <w:tabs>
          <w:tab w:val="left" w:pos="1418"/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102B1">
        <w:rPr>
          <w:sz w:val="28"/>
          <w:szCs w:val="28"/>
        </w:rPr>
        <w:t xml:space="preserve">1.3. Положение устанавливает правила, процедуры, критерии и нормативы, направленные на сохранение жизни и здоровья работников и обучающихся </w:t>
      </w:r>
      <w:proofErr w:type="gramStart"/>
      <w:r w:rsidRPr="00B102B1">
        <w:rPr>
          <w:sz w:val="28"/>
          <w:szCs w:val="28"/>
        </w:rPr>
        <w:t>в</w:t>
      </w:r>
      <w:proofErr w:type="gramEnd"/>
      <w:r w:rsidRPr="00B102B1">
        <w:rPr>
          <w:sz w:val="28"/>
          <w:szCs w:val="28"/>
        </w:rPr>
        <w:t xml:space="preserve"> </w:t>
      </w:r>
      <w:proofErr w:type="gramStart"/>
      <w:r w:rsidRPr="00B102B1">
        <w:rPr>
          <w:sz w:val="28"/>
          <w:szCs w:val="28"/>
        </w:rPr>
        <w:t>процессе</w:t>
      </w:r>
      <w:proofErr w:type="gramEnd"/>
      <w:r w:rsidRPr="00B102B1">
        <w:rPr>
          <w:sz w:val="28"/>
          <w:szCs w:val="28"/>
        </w:rPr>
        <w:t xml:space="preserve"> трудовой деятельности.</w:t>
      </w:r>
    </w:p>
    <w:p w:rsidR="00DC3D77" w:rsidRPr="00B102B1" w:rsidRDefault="00DC3D77" w:rsidP="00B102B1">
      <w:pPr>
        <w:pStyle w:val="a3"/>
        <w:tabs>
          <w:tab w:val="left" w:pos="1418"/>
          <w:tab w:val="left" w:pos="1560"/>
        </w:tabs>
        <w:spacing w:before="0" w:beforeAutospacing="0" w:after="0" w:afterAutospacing="0" w:line="276" w:lineRule="auto"/>
        <w:ind w:firstLine="851"/>
        <w:jc w:val="both"/>
        <w:rPr>
          <w:sz w:val="28"/>
          <w:szCs w:val="28"/>
        </w:rPr>
      </w:pPr>
      <w:r w:rsidRPr="00B102B1">
        <w:rPr>
          <w:sz w:val="28"/>
          <w:szCs w:val="28"/>
        </w:rPr>
        <w:t>1.4. Положение обеспечивает единство: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 xml:space="preserve">- структуры управления по охране труда директора школы с </w:t>
      </w:r>
      <w:r w:rsidR="00173FC6">
        <w:rPr>
          <w:rFonts w:ascii="Times New Roman" w:hAnsi="Times New Roman" w:cs="Times New Roman"/>
          <w:sz w:val="28"/>
          <w:szCs w:val="28"/>
        </w:rPr>
        <w:t>установленными</w:t>
      </w:r>
      <w:r w:rsidRPr="00B102B1">
        <w:rPr>
          <w:rFonts w:ascii="Times New Roman" w:hAnsi="Times New Roman" w:cs="Times New Roman"/>
          <w:sz w:val="28"/>
          <w:szCs w:val="28"/>
        </w:rPr>
        <w:t xml:space="preserve"> обязанностями его должностных лиц;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процедуры и порядка функционирования СУОТ, включая планирование и реализацию мероприятий по улучшению условий труда и организации работ по охране труда;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02B1">
        <w:rPr>
          <w:rFonts w:ascii="Times New Roman" w:hAnsi="Times New Roman" w:cs="Times New Roman"/>
          <w:sz w:val="28"/>
          <w:szCs w:val="28"/>
        </w:rPr>
        <w:t>- устанавливающей (локальные нормативные акты школы) и фиксирующей (журналы, акты, записи) документации.</w:t>
      </w:r>
      <w:proofErr w:type="gramEnd"/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1.5. Действие Положения распространяется на всей территории, во всем здании и помещениях школы.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1.6. Требования Положения обязательны для всех работников, работающих в школе, и являются обязательными для всех лиц, находящихся на территории, в здании и помещениях школы.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1.7. Положение утверждается приказом директора школы с учетом мнения работников школы.</w:t>
      </w:r>
    </w:p>
    <w:p w:rsidR="00DC3D77" w:rsidRPr="00B102B1" w:rsidRDefault="00DC3D77" w:rsidP="00B102B1">
      <w:pPr>
        <w:pStyle w:val="FORMATTEXT"/>
        <w:tabs>
          <w:tab w:val="left" w:pos="1418"/>
          <w:tab w:val="left" w:pos="1560"/>
        </w:tabs>
        <w:spacing w:line="276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B102B1" w:rsidRDefault="00B102B1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</w:p>
    <w:p w:rsidR="00DC3D77" w:rsidRPr="00B102B1" w:rsidRDefault="00DC3D77" w:rsidP="00B102B1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  <w:r w:rsidRPr="00B102B1">
        <w:rPr>
          <w:b/>
          <w:color w:val="002060"/>
          <w:sz w:val="28"/>
          <w:szCs w:val="28"/>
          <w:lang w:val="en-US"/>
        </w:rPr>
        <w:lastRenderedPageBreak/>
        <w:t>II</w:t>
      </w:r>
      <w:r w:rsidRPr="00B102B1">
        <w:rPr>
          <w:b/>
          <w:color w:val="002060"/>
          <w:sz w:val="28"/>
          <w:szCs w:val="28"/>
        </w:rPr>
        <w:t>. Политика в области охраны труда</w:t>
      </w:r>
      <w:r w:rsidR="00B102B1">
        <w:rPr>
          <w:b/>
          <w:color w:val="002060"/>
          <w:sz w:val="28"/>
          <w:szCs w:val="28"/>
        </w:rPr>
        <w:t xml:space="preserve"> 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2.1. Политика в области охраны труда</w:t>
      </w:r>
      <w:r w:rsidR="00B102B1">
        <w:rPr>
          <w:rFonts w:ascii="Times New Roman" w:hAnsi="Times New Roman" w:cs="Times New Roman"/>
          <w:sz w:val="28"/>
          <w:szCs w:val="28"/>
        </w:rPr>
        <w:t xml:space="preserve"> </w:t>
      </w:r>
      <w:r w:rsidRPr="00B102B1">
        <w:rPr>
          <w:rFonts w:ascii="Times New Roman" w:hAnsi="Times New Roman" w:cs="Times New Roman"/>
          <w:sz w:val="28"/>
          <w:szCs w:val="28"/>
        </w:rPr>
        <w:t>(далее - Политика по охране труда) является публичной документированной декларацией директора школы о намерении и гарантированном выполнении им обязанностей по соблюдению государственных нормативных требований охраны труда и добровольно принятых на себя обязательств.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2.2. Политика по охране труда обеспечивает: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 приоритет сохранения жизни и здоровья работников в процессе их трудовой деятельности;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 соответствие условий труда на рабочих местах требованиям охраны труда;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 учет индивидуальных особенностей работников, в том числе посредством проектирования рабочих мест, выбора оборудования, средств индивидуальной и коллективной защиты;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 непрерывное совершенствование и повышение эффективности СУОТ;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обязательное привлечение работников, уполномоченных ими представительных органов к участию в управлении охраной труда и обеспечении условий труда, соответствующих требованиям охраны труда, посредством необходимого ресурсного обеспечения и поощрения такого участия;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личную за</w:t>
      </w:r>
      <w:r w:rsidR="000562F2">
        <w:rPr>
          <w:rFonts w:ascii="Times New Roman" w:hAnsi="Times New Roman" w:cs="Times New Roman"/>
          <w:sz w:val="28"/>
          <w:szCs w:val="28"/>
        </w:rPr>
        <w:t xml:space="preserve">интересованность в обеспечении </w:t>
      </w:r>
      <w:r w:rsidRPr="00B102B1">
        <w:rPr>
          <w:rFonts w:ascii="Times New Roman" w:hAnsi="Times New Roman" w:cs="Times New Roman"/>
          <w:sz w:val="28"/>
          <w:szCs w:val="28"/>
        </w:rPr>
        <w:t>безопасных условий труда.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2.3. Политика по охране труда способствует: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соответствию условий труда на рабочих местах требованиям охраны труда;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предотвращению травматизма и ухудшения здоровья работников;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снижению уровня профессиональных рисков работников;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совершенствованию функционирования СУОТ.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 xml:space="preserve">2.3. Директор школы обеспечивает совместно с работниками и (или) </w:t>
      </w:r>
      <w:r w:rsidR="000562F2">
        <w:rPr>
          <w:rFonts w:ascii="Times New Roman" w:hAnsi="Times New Roman" w:cs="Times New Roman"/>
          <w:sz w:val="28"/>
          <w:szCs w:val="28"/>
        </w:rPr>
        <w:t>представителя выборного коллегиального органа П</w:t>
      </w:r>
      <w:r w:rsidR="00970318">
        <w:rPr>
          <w:rFonts w:ascii="Times New Roman" w:hAnsi="Times New Roman" w:cs="Times New Roman"/>
          <w:sz w:val="28"/>
          <w:szCs w:val="28"/>
        </w:rPr>
        <w:t>рофсоюза</w:t>
      </w:r>
      <w:r w:rsidRPr="00B102B1">
        <w:rPr>
          <w:rFonts w:ascii="Times New Roman" w:hAnsi="Times New Roman" w:cs="Times New Roman"/>
          <w:sz w:val="28"/>
          <w:szCs w:val="28"/>
        </w:rPr>
        <w:t xml:space="preserve"> предварительный анализ состояния охраны труда у работодателя и обсуждение Политики по охране труда.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2.4. Политика по охране труда доступна всем работникам, работающим у работодателя, а также иным лицам, находящимся на территории, в здании и помещениях школы.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B102B1" w:rsidRDefault="00DC3D77" w:rsidP="00B102B1">
      <w:pPr>
        <w:pStyle w:val="2"/>
        <w:spacing w:before="0" w:after="0" w:line="276" w:lineRule="auto"/>
        <w:ind w:left="0" w:right="0"/>
        <w:rPr>
          <w:b/>
          <w:bCs/>
          <w:color w:val="002060"/>
          <w:sz w:val="28"/>
          <w:szCs w:val="28"/>
        </w:rPr>
      </w:pPr>
      <w:r w:rsidRPr="00B102B1">
        <w:rPr>
          <w:b/>
          <w:color w:val="002060"/>
          <w:sz w:val="28"/>
          <w:szCs w:val="28"/>
          <w:lang w:val="en-US"/>
        </w:rPr>
        <w:t>III</w:t>
      </w:r>
      <w:r w:rsidRPr="00B102B1">
        <w:rPr>
          <w:b/>
          <w:color w:val="002060"/>
          <w:sz w:val="28"/>
          <w:szCs w:val="28"/>
        </w:rPr>
        <w:t xml:space="preserve">. </w:t>
      </w:r>
      <w:r w:rsidR="00B102B1">
        <w:rPr>
          <w:b/>
          <w:color w:val="002060"/>
          <w:sz w:val="28"/>
          <w:szCs w:val="28"/>
        </w:rPr>
        <w:t>Основные ц</w:t>
      </w:r>
      <w:r w:rsidRPr="00B102B1">
        <w:rPr>
          <w:b/>
          <w:color w:val="002060"/>
          <w:sz w:val="28"/>
          <w:szCs w:val="28"/>
        </w:rPr>
        <w:t>ели в области охраны труда</w:t>
      </w:r>
      <w:r w:rsidR="00437601">
        <w:rPr>
          <w:b/>
          <w:color w:val="002060"/>
          <w:sz w:val="28"/>
          <w:szCs w:val="28"/>
        </w:rPr>
        <w:t xml:space="preserve"> 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3.1. Основные цели в области охраны труда</w:t>
      </w:r>
      <w:r w:rsidR="00437601">
        <w:rPr>
          <w:rFonts w:ascii="Times New Roman" w:hAnsi="Times New Roman" w:cs="Times New Roman"/>
          <w:sz w:val="28"/>
          <w:szCs w:val="28"/>
        </w:rPr>
        <w:t xml:space="preserve"> в школе (далее - цели охраны труда)</w:t>
      </w:r>
      <w:r w:rsidRPr="00B102B1">
        <w:rPr>
          <w:rFonts w:ascii="Times New Roman" w:hAnsi="Times New Roman" w:cs="Times New Roman"/>
          <w:sz w:val="28"/>
          <w:szCs w:val="28"/>
        </w:rPr>
        <w:t>: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lastRenderedPageBreak/>
        <w:t>- сохранения жизни и здоровья работников в процессе их трудовой деятельности;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 соответствие условий труда на рабочих местах требованиям охраны труда;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выполнение последовательных и непрерывных мер (мероприятий) по предупреждению происшествий и случаев ухудшения состояния здоровья работников, производственного травматизма и профессиональных заболеваний, в том числе посредством управления профессиональными рисками;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- совершенствование и повышение эффективности мер по улучшению условий, охраны здоровья работников.</w:t>
      </w:r>
    </w:p>
    <w:p w:rsidR="00DC3D77" w:rsidRPr="00B102B1" w:rsidRDefault="00DC3D77" w:rsidP="00B102B1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B102B1">
        <w:rPr>
          <w:rFonts w:ascii="Times New Roman" w:hAnsi="Times New Roman" w:cs="Times New Roman"/>
          <w:sz w:val="28"/>
          <w:szCs w:val="28"/>
        </w:rPr>
        <w:t>3.2. Цели  охраны труда  достигаются путем реализации процедур по охране труда (раздел 5) с учетом необходимости оценки их достижения, в том числе, по возможности, на основе измеримых показателей.</w:t>
      </w:r>
    </w:p>
    <w:p w:rsidR="00DC3D77" w:rsidRPr="00612E86" w:rsidRDefault="00DC3D77" w:rsidP="00DC3D77">
      <w:pPr>
        <w:pStyle w:val="a3"/>
        <w:spacing w:before="0" w:beforeAutospacing="0" w:after="0" w:afterAutospacing="0"/>
        <w:jc w:val="both"/>
        <w:rPr>
          <w:color w:val="002060"/>
          <w:sz w:val="28"/>
          <w:szCs w:val="28"/>
        </w:rPr>
      </w:pPr>
    </w:p>
    <w:p w:rsidR="00DC3D77" w:rsidRPr="00A5594A" w:rsidRDefault="00DC3D77" w:rsidP="00014BB4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  <w:r w:rsidRPr="00A5594A">
        <w:rPr>
          <w:b/>
          <w:color w:val="002060"/>
          <w:sz w:val="28"/>
          <w:szCs w:val="28"/>
        </w:rPr>
        <w:t xml:space="preserve">IV. Обеспечение функционирования СУОТ </w:t>
      </w:r>
    </w:p>
    <w:p w:rsidR="00DC3D77" w:rsidRPr="00612E86" w:rsidRDefault="00173FC6" w:rsidP="00014BB4">
      <w:pPr>
        <w:pStyle w:val="2"/>
        <w:spacing w:before="0" w:after="0" w:line="276" w:lineRule="auto"/>
        <w:ind w:left="0" w:right="0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</w:t>
      </w:r>
      <w:r w:rsidR="00DC3D77" w:rsidRPr="00612E86">
        <w:rPr>
          <w:b/>
          <w:color w:val="002060"/>
          <w:sz w:val="28"/>
          <w:szCs w:val="28"/>
        </w:rPr>
        <w:t>обязанност</w:t>
      </w:r>
      <w:r>
        <w:rPr>
          <w:b/>
          <w:color w:val="002060"/>
          <w:sz w:val="28"/>
          <w:szCs w:val="28"/>
        </w:rPr>
        <w:t xml:space="preserve">и должностных лиц </w:t>
      </w:r>
      <w:r w:rsidR="00DC3D77" w:rsidRPr="00612E86">
        <w:rPr>
          <w:b/>
          <w:color w:val="002060"/>
          <w:sz w:val="28"/>
          <w:szCs w:val="28"/>
        </w:rPr>
        <w:t>в сфере охраны т</w:t>
      </w:r>
      <w:r w:rsidR="00473349">
        <w:rPr>
          <w:b/>
          <w:color w:val="002060"/>
          <w:sz w:val="28"/>
          <w:szCs w:val="28"/>
        </w:rPr>
        <w:t>руда</w:t>
      </w:r>
      <w:r>
        <w:rPr>
          <w:b/>
          <w:color w:val="002060"/>
          <w:sz w:val="28"/>
          <w:szCs w:val="28"/>
        </w:rPr>
        <w:t>)</w:t>
      </w:r>
      <w:r w:rsidR="00473349">
        <w:rPr>
          <w:b/>
          <w:color w:val="002060"/>
          <w:sz w:val="28"/>
          <w:szCs w:val="28"/>
        </w:rPr>
        <w:t xml:space="preserve"> 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D50EDC">
        <w:rPr>
          <w:rFonts w:ascii="Times New Roman" w:hAnsi="Times New Roman" w:cs="Times New Roman"/>
          <w:sz w:val="28"/>
          <w:szCs w:val="28"/>
        </w:rPr>
        <w:t>4.1. </w:t>
      </w:r>
      <w:r w:rsidR="00173FC6">
        <w:rPr>
          <w:rFonts w:ascii="Times New Roman" w:hAnsi="Times New Roman" w:cs="Times New Roman"/>
          <w:sz w:val="28"/>
          <w:szCs w:val="28"/>
        </w:rPr>
        <w:t>О</w:t>
      </w:r>
      <w:r w:rsidRPr="00D50EDC">
        <w:rPr>
          <w:rFonts w:ascii="Times New Roman" w:hAnsi="Times New Roman" w:cs="Times New Roman"/>
          <w:sz w:val="28"/>
          <w:szCs w:val="28"/>
        </w:rPr>
        <w:t>бязанност</w:t>
      </w:r>
      <w:r w:rsidR="00173FC6">
        <w:rPr>
          <w:rFonts w:ascii="Times New Roman" w:hAnsi="Times New Roman" w:cs="Times New Roman"/>
          <w:sz w:val="28"/>
          <w:szCs w:val="28"/>
        </w:rPr>
        <w:t>и должностных лиц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 сфере охраны труда </w:t>
      </w:r>
      <w:r w:rsidR="00173FC6">
        <w:rPr>
          <w:rFonts w:ascii="Times New Roman" w:hAnsi="Times New Roman" w:cs="Times New Roman"/>
          <w:sz w:val="28"/>
          <w:szCs w:val="28"/>
        </w:rPr>
        <w:t>устанавливаются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директором школы.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</w:t>
      </w:r>
      <w:r w:rsidRPr="00D50EDC">
        <w:rPr>
          <w:rFonts w:ascii="Times New Roman" w:hAnsi="Times New Roman" w:cs="Times New Roman"/>
          <w:sz w:val="28"/>
          <w:szCs w:val="28"/>
        </w:rPr>
        <w:t xml:space="preserve">. Распределение обязанностей в сфере охраны труда </w:t>
      </w:r>
      <w:r>
        <w:rPr>
          <w:rFonts w:ascii="Times New Roman" w:hAnsi="Times New Roman" w:cs="Times New Roman"/>
          <w:sz w:val="28"/>
          <w:szCs w:val="28"/>
        </w:rPr>
        <w:t>в школе: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4.5.1. </w:t>
      </w:r>
      <w:r w:rsidR="00970318">
        <w:rPr>
          <w:rFonts w:ascii="Times New Roman" w:hAnsi="Times New Roman" w:cs="Times New Roman"/>
          <w:sz w:val="28"/>
          <w:szCs w:val="28"/>
          <w:u w:val="single"/>
        </w:rPr>
        <w:t>Работодатель (директор школы)</w:t>
      </w:r>
      <w:r w:rsidRPr="00D50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F67D9" w:rsidRPr="002F67D9" w:rsidRDefault="002F67D9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 w:rsidRPr="002F67D9"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 w:rsidRPr="002F67D9">
        <w:rPr>
          <w:rFonts w:ascii="Times New Roman" w:hAnsi="Times New Roman" w:cs="Times New Roman"/>
          <w:sz w:val="28"/>
          <w:szCs w:val="28"/>
        </w:rPr>
        <w:t xml:space="preserve"> обеспечить</w:t>
      </w:r>
      <w:r>
        <w:rPr>
          <w:rFonts w:ascii="Times New Roman" w:hAnsi="Times New Roman" w:cs="Times New Roman"/>
          <w:sz w:val="28"/>
          <w:szCs w:val="28"/>
        </w:rPr>
        <w:t xml:space="preserve"> безопасность работников и охрану здоровья обучающихся при проведении образовательного процесса, а также при </w:t>
      </w:r>
      <w:r w:rsidRPr="00D50EDC">
        <w:rPr>
          <w:rFonts w:ascii="Times New Roman" w:hAnsi="Times New Roman" w:cs="Times New Roman"/>
          <w:sz w:val="28"/>
          <w:szCs w:val="28"/>
        </w:rPr>
        <w:t>эксплуатаци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здани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D50ED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помещений и </w:t>
      </w:r>
      <w:r w:rsidRPr="00D50EDC">
        <w:rPr>
          <w:rFonts w:ascii="Times New Roman" w:hAnsi="Times New Roman" w:cs="Times New Roman"/>
          <w:sz w:val="28"/>
          <w:szCs w:val="28"/>
        </w:rPr>
        <w:t>оборудования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67D9" w:rsidRPr="00D50EDC" w:rsidRDefault="002F67D9" w:rsidP="002F67D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обязан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обеспечить </w:t>
      </w:r>
      <w:r w:rsidRPr="00D50EDC">
        <w:rPr>
          <w:rFonts w:ascii="Times New Roman" w:hAnsi="Times New Roman" w:cs="Times New Roman"/>
          <w:sz w:val="28"/>
          <w:szCs w:val="28"/>
        </w:rPr>
        <w:t>создание и функционирование</w:t>
      </w:r>
      <w:r>
        <w:rPr>
          <w:rFonts w:ascii="Times New Roman" w:hAnsi="Times New Roman" w:cs="Times New Roman"/>
          <w:sz w:val="28"/>
          <w:szCs w:val="28"/>
        </w:rPr>
        <w:t xml:space="preserve"> системы управления охраной труда (</w:t>
      </w:r>
      <w:r w:rsidRPr="00D50EDC">
        <w:rPr>
          <w:rFonts w:ascii="Times New Roman" w:hAnsi="Times New Roman" w:cs="Times New Roman"/>
          <w:sz w:val="28"/>
          <w:szCs w:val="28"/>
        </w:rPr>
        <w:t>СУОТ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меры по предотвращению аварий, сохранению жизни и здоровья работников и иных лиц при возникновении таких ситуаций, в том числе меры по оказанию пострадавшим первой помощи;</w:t>
      </w:r>
    </w:p>
    <w:p w:rsidR="002F67D9" w:rsidRPr="00D50EDC" w:rsidRDefault="002F67D9" w:rsidP="002F67D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соблюдение режима труда и отдыха работников;</w:t>
      </w:r>
    </w:p>
    <w:p w:rsidR="002F67D9" w:rsidRPr="00D50EDC" w:rsidRDefault="002F67D9" w:rsidP="002F67D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70318">
        <w:rPr>
          <w:rFonts w:ascii="Times New Roman" w:hAnsi="Times New Roman" w:cs="Times New Roman"/>
          <w:sz w:val="28"/>
          <w:szCs w:val="28"/>
        </w:rPr>
        <w:t>организует</w:t>
      </w:r>
      <w:r w:rsidR="008A4F76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ресурсное обеспечение мероприятий по охране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0EDC">
        <w:rPr>
          <w:rFonts w:ascii="Times New Roman" w:hAnsi="Times New Roman" w:cs="Times New Roman"/>
          <w:sz w:val="28"/>
          <w:szCs w:val="28"/>
        </w:rPr>
        <w:t>руководит разработкой организационно-распорядительных документов и распределяет обязанности в сфере охраны труда между своими заместителями, специалистом</w:t>
      </w:r>
      <w:r>
        <w:rPr>
          <w:rFonts w:ascii="Times New Roman" w:hAnsi="Times New Roman" w:cs="Times New Roman"/>
          <w:sz w:val="28"/>
          <w:szCs w:val="28"/>
        </w:rPr>
        <w:t xml:space="preserve"> по</w:t>
      </w:r>
      <w:r w:rsidRPr="00D50EDC">
        <w:rPr>
          <w:rFonts w:ascii="Times New Roman" w:hAnsi="Times New Roman" w:cs="Times New Roman"/>
          <w:sz w:val="28"/>
          <w:szCs w:val="28"/>
        </w:rPr>
        <w:t xml:space="preserve"> охран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определяет ответственность своих заместителей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за деятельность в области охраны труда;</w:t>
      </w:r>
    </w:p>
    <w:p w:rsidR="00DC3D77" w:rsidRPr="00D50EDC" w:rsidRDefault="00DC3D77" w:rsidP="00CF4C6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организует проведение за счет </w:t>
      </w:r>
      <w:r w:rsidR="00970318">
        <w:rPr>
          <w:rFonts w:ascii="Times New Roman" w:hAnsi="Times New Roman" w:cs="Times New Roman"/>
          <w:sz w:val="28"/>
          <w:szCs w:val="28"/>
        </w:rPr>
        <w:t xml:space="preserve">средств работодателя проведение </w:t>
      </w:r>
      <w:r w:rsidRPr="00D50EDC">
        <w:rPr>
          <w:rFonts w:ascii="Times New Roman" w:hAnsi="Times New Roman" w:cs="Times New Roman"/>
          <w:sz w:val="28"/>
          <w:szCs w:val="28"/>
        </w:rPr>
        <w:t>обязательных предварительных (при поступлении на работу) и периодических (в течение трудовой деятельности) медицинских осмотров, психиатрических освидетельствований;</w:t>
      </w:r>
    </w:p>
    <w:p w:rsidR="00DC3D77" w:rsidRPr="00D50EDC" w:rsidRDefault="00DC3D77" w:rsidP="00CF4C6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соблюдение установленного порядка обучения и </w:t>
      </w:r>
      <w:r w:rsidRPr="00D50EDC">
        <w:rPr>
          <w:rFonts w:ascii="Times New Roman" w:hAnsi="Times New Roman" w:cs="Times New Roman"/>
          <w:sz w:val="28"/>
          <w:szCs w:val="28"/>
        </w:rPr>
        <w:lastRenderedPageBreak/>
        <w:t>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</w:t>
      </w:r>
      <w:r>
        <w:rPr>
          <w:rFonts w:ascii="Times New Roman" w:hAnsi="Times New Roman" w:cs="Times New Roman"/>
          <w:sz w:val="28"/>
          <w:szCs w:val="28"/>
        </w:rPr>
        <w:t>ся к обеспечению охраны труда;</w:t>
      </w:r>
    </w:p>
    <w:p w:rsidR="00DC3D77" w:rsidRPr="00D50EDC" w:rsidRDefault="00DC3D77" w:rsidP="00CF4C6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допускает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D50EDC" w:rsidRDefault="00DC3D77" w:rsidP="00CF4C6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приобретение и выдачу за счет </w:t>
      </w:r>
      <w:r w:rsidR="00CF4C65" w:rsidRPr="00CF4C65">
        <w:rPr>
          <w:rFonts w:ascii="Times New Roman" w:hAnsi="Times New Roman" w:cs="Times New Roman"/>
          <w:sz w:val="28"/>
          <w:szCs w:val="28"/>
        </w:rPr>
        <w:t>средств</w:t>
      </w:r>
      <w:r w:rsidR="008A4F76" w:rsidRPr="00CF4C65">
        <w:rPr>
          <w:rFonts w:ascii="Times New Roman" w:hAnsi="Times New Roman" w:cs="Times New Roman"/>
          <w:sz w:val="28"/>
          <w:szCs w:val="28"/>
        </w:rPr>
        <w:t xml:space="preserve"> </w:t>
      </w:r>
      <w:r w:rsidR="00CF4C65">
        <w:rPr>
          <w:rFonts w:ascii="Times New Roman" w:hAnsi="Times New Roman" w:cs="Times New Roman"/>
          <w:sz w:val="28"/>
          <w:szCs w:val="28"/>
        </w:rPr>
        <w:t xml:space="preserve">работодателя </w:t>
      </w:r>
      <w:r w:rsidRPr="00CF4C65">
        <w:rPr>
          <w:rFonts w:ascii="Times New Roman" w:hAnsi="Times New Roman" w:cs="Times New Roman"/>
          <w:sz w:val="28"/>
          <w:szCs w:val="28"/>
        </w:rPr>
        <w:t>специальной</w:t>
      </w:r>
      <w:r w:rsidRPr="00D50EDC">
        <w:rPr>
          <w:rFonts w:ascii="Times New Roman" w:hAnsi="Times New Roman" w:cs="Times New Roman"/>
          <w:sz w:val="28"/>
          <w:szCs w:val="28"/>
        </w:rPr>
        <w:t xml:space="preserve"> одежды, специальной обуви и других средств индивидуальной защиты, смывающих и обезвреживающих сре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>оответствии с условиями труда и согласно типовым нормам их выдачи;</w:t>
      </w:r>
    </w:p>
    <w:p w:rsidR="00DC3D77" w:rsidRPr="00D50EDC" w:rsidRDefault="00DC3D77" w:rsidP="00CF4C65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приобретение и функционирование средств коллективной защиты;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проведение специальной оценки условий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управление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проводит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труда;</w:t>
      </w:r>
    </w:p>
    <w:p w:rsidR="00DC3D77" w:rsidRPr="008A4F76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содействует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работе комиссии по охране труда</w:t>
      </w:r>
      <w:r w:rsidR="008A4F76">
        <w:rPr>
          <w:rFonts w:ascii="Times New Roman" w:hAnsi="Times New Roman" w:cs="Times New Roman"/>
          <w:sz w:val="28"/>
          <w:szCs w:val="28"/>
        </w:rPr>
        <w:t xml:space="preserve"> </w:t>
      </w:r>
      <w:r w:rsidR="00CF4C65">
        <w:rPr>
          <w:rFonts w:ascii="Times New Roman" w:hAnsi="Times New Roman" w:cs="Times New Roman"/>
          <w:sz w:val="28"/>
          <w:szCs w:val="28"/>
        </w:rPr>
        <w:t>с участие</w:t>
      </w:r>
      <w:r w:rsidR="00694B7A">
        <w:rPr>
          <w:rFonts w:ascii="Times New Roman" w:hAnsi="Times New Roman" w:cs="Times New Roman"/>
          <w:sz w:val="28"/>
          <w:szCs w:val="28"/>
        </w:rPr>
        <w:t>м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 xml:space="preserve">представителей </w:t>
      </w:r>
      <w:r w:rsidR="00CF4C65">
        <w:rPr>
          <w:rFonts w:ascii="Times New Roman" w:hAnsi="Times New Roman" w:cs="Times New Roman"/>
          <w:sz w:val="28"/>
          <w:szCs w:val="28"/>
        </w:rPr>
        <w:t>выборного коллегиального органа Профсоюза</w:t>
      </w:r>
      <w:r w:rsidRPr="008A4F76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CF4C65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лечебно-профилактическим питанием, молоком соответствующий контингент работников в соответствии с условиями труда и согласно установленным нормам; 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 работников в соответствии с требованиями охраны труда;</w:t>
      </w:r>
    </w:p>
    <w:p w:rsidR="003231F9" w:rsidRPr="00D50EDC" w:rsidRDefault="003231F9" w:rsidP="003231F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своевременно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информирует органы государственной власти о происшедших авариях, несчастных случаях и профессиональных заболеваниях;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исполнение указаний и предписаний органов государственной власти, выдаваемых ими по результатам контрольно-надзорной деятельности;</w:t>
      </w:r>
      <w:r w:rsidR="00186EA7">
        <w:rPr>
          <w:rFonts w:ascii="Times New Roman" w:hAnsi="Times New Roman" w:cs="Times New Roman"/>
          <w:sz w:val="28"/>
          <w:szCs w:val="28"/>
        </w:rPr>
        <w:t xml:space="preserve"> </w:t>
      </w:r>
      <w:r w:rsidR="00B9263A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по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представлению уполномоченных представителей органов государственной власти отстраняет от работы лиц, допустивших неоднократные нарушения требований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приостанавливает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работы в случаях, установленных требованиями охраны </w:t>
      </w:r>
      <w:r w:rsidRPr="00D50EDC">
        <w:rPr>
          <w:rFonts w:ascii="Times New Roman" w:hAnsi="Times New Roman" w:cs="Times New Roman"/>
          <w:sz w:val="28"/>
          <w:szCs w:val="28"/>
        </w:rPr>
        <w:lastRenderedPageBreak/>
        <w:t>труда;</w:t>
      </w:r>
    </w:p>
    <w:p w:rsidR="00DC3D77" w:rsidRDefault="003231F9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DC3D77" w:rsidRPr="00D50EDC">
        <w:rPr>
          <w:rFonts w:ascii="Times New Roman" w:hAnsi="Times New Roman" w:cs="Times New Roman"/>
          <w:sz w:val="28"/>
          <w:szCs w:val="28"/>
        </w:rPr>
        <w:t>обеспечивает</w:t>
      </w:r>
      <w:r w:rsidR="00B9263A">
        <w:rPr>
          <w:rFonts w:ascii="Times New Roman" w:hAnsi="Times New Roman" w:cs="Times New Roman"/>
          <w:sz w:val="28"/>
          <w:szCs w:val="28"/>
        </w:rPr>
        <w:t xml:space="preserve"> </w:t>
      </w:r>
      <w:r w:rsidR="00DC3D77" w:rsidRPr="00D50EDC">
        <w:rPr>
          <w:rFonts w:ascii="Times New Roman" w:hAnsi="Times New Roman" w:cs="Times New Roman"/>
          <w:sz w:val="28"/>
          <w:szCs w:val="28"/>
        </w:rPr>
        <w:t xml:space="preserve">доступность документов и информации, содержащих требования охраны труда, действующие </w:t>
      </w:r>
      <w:r w:rsidR="00DC3D77">
        <w:rPr>
          <w:rFonts w:ascii="Times New Roman" w:hAnsi="Times New Roman" w:cs="Times New Roman"/>
          <w:sz w:val="28"/>
          <w:szCs w:val="28"/>
        </w:rPr>
        <w:t>в школе</w:t>
      </w:r>
      <w:r w:rsidR="00DC3D77" w:rsidRPr="00D50EDC">
        <w:rPr>
          <w:rFonts w:ascii="Times New Roman" w:hAnsi="Times New Roman" w:cs="Times New Roman"/>
          <w:sz w:val="28"/>
          <w:szCs w:val="28"/>
        </w:rPr>
        <w:t>, для ознакомления с ними работников и иных лиц</w:t>
      </w:r>
      <w:r w:rsidR="00DC3D77">
        <w:rPr>
          <w:rFonts w:ascii="Times New Roman" w:hAnsi="Times New Roman" w:cs="Times New Roman"/>
          <w:sz w:val="28"/>
          <w:szCs w:val="28"/>
        </w:rPr>
        <w:t>.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4.5.2. </w:t>
      </w:r>
      <w:r w:rsidRPr="00DB654C">
        <w:rPr>
          <w:rFonts w:ascii="Times New Roman" w:hAnsi="Times New Roman" w:cs="Times New Roman"/>
          <w:sz w:val="28"/>
          <w:szCs w:val="28"/>
          <w:u w:val="single"/>
        </w:rPr>
        <w:t>Заместитель директора</w:t>
      </w:r>
      <w:r w:rsidRPr="00806A9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  <w:u w:val="single"/>
        </w:rPr>
        <w:t>по безопасности</w:t>
      </w:r>
      <w:r w:rsidRPr="00D50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</w:t>
      </w:r>
      <w:r w:rsidRPr="00D50EDC">
        <w:rPr>
          <w:rFonts w:ascii="Times New Roman" w:hAnsi="Times New Roman" w:cs="Times New Roman"/>
          <w:sz w:val="28"/>
          <w:szCs w:val="28"/>
        </w:rPr>
        <w:t> соблюдение режима труда и отдыха работников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0EDC">
        <w:rPr>
          <w:rFonts w:ascii="Times New Roman" w:hAnsi="Times New Roman" w:cs="Times New Roman"/>
          <w:sz w:val="28"/>
          <w:szCs w:val="28"/>
        </w:rPr>
        <w:t>своевременное страхование работников от несчастных случаев на производстве и профессиональных заболеваний, профессиональных рисков;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</w:t>
      </w:r>
      <w:r>
        <w:rPr>
          <w:rFonts w:ascii="Times New Roman" w:hAnsi="Times New Roman" w:cs="Times New Roman"/>
          <w:sz w:val="28"/>
          <w:szCs w:val="28"/>
        </w:rPr>
        <w:t>ивает выполнение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мероприятий по охране труда;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Pr="00D50EDC">
        <w:rPr>
          <w:rFonts w:ascii="Times New Roman" w:hAnsi="Times New Roman" w:cs="Times New Roman"/>
          <w:sz w:val="28"/>
          <w:szCs w:val="28"/>
        </w:rPr>
        <w:t>азраб</w:t>
      </w:r>
      <w:r>
        <w:rPr>
          <w:rFonts w:ascii="Times New Roman" w:hAnsi="Times New Roman" w:cs="Times New Roman"/>
          <w:sz w:val="28"/>
          <w:szCs w:val="28"/>
        </w:rPr>
        <w:t>атывает проекты</w:t>
      </w:r>
      <w:r w:rsidRPr="00D50EDC">
        <w:rPr>
          <w:rFonts w:ascii="Times New Roman" w:hAnsi="Times New Roman" w:cs="Times New Roman"/>
          <w:sz w:val="28"/>
          <w:szCs w:val="28"/>
        </w:rPr>
        <w:t xml:space="preserve"> организационно-распорядительных документов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231F9" w:rsidRPr="00D50EDC" w:rsidRDefault="003231F9" w:rsidP="003231F9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соблюдение установленного порядка обучения и профессиональной подготовки работников, включая подготовку по охране труда, с учетом необходимости поддержания необходимого уровня компетентности для выполнения служебных обязанностей, относящих</w:t>
      </w:r>
      <w:r>
        <w:rPr>
          <w:rFonts w:ascii="Times New Roman" w:hAnsi="Times New Roman" w:cs="Times New Roman"/>
          <w:sz w:val="28"/>
          <w:szCs w:val="28"/>
        </w:rPr>
        <w:t>ся к обеспечению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50EDC">
        <w:rPr>
          <w:rFonts w:ascii="Times New Roman" w:hAnsi="Times New Roman" w:cs="Times New Roman"/>
          <w:sz w:val="28"/>
          <w:szCs w:val="28"/>
        </w:rPr>
        <w:t> </w:t>
      </w:r>
      <w:r w:rsidR="003231F9">
        <w:rPr>
          <w:rFonts w:ascii="Times New Roman" w:hAnsi="Times New Roman" w:cs="Times New Roman"/>
          <w:sz w:val="28"/>
          <w:szCs w:val="28"/>
        </w:rPr>
        <w:t xml:space="preserve">проводит </w:t>
      </w:r>
      <w:r w:rsidRPr="00D50EDC">
        <w:rPr>
          <w:rFonts w:ascii="Times New Roman" w:hAnsi="Times New Roman" w:cs="Times New Roman"/>
          <w:sz w:val="28"/>
          <w:szCs w:val="28"/>
        </w:rPr>
        <w:t>обязательны</w:t>
      </w:r>
      <w:r w:rsidR="003231F9"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предварительны</w:t>
      </w:r>
      <w:r w:rsidR="003231F9"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и периодически</w:t>
      </w:r>
      <w:r w:rsidR="003231F9"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медицински</w:t>
      </w:r>
      <w:r w:rsidR="003231F9"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осмотр</w:t>
      </w:r>
      <w:r w:rsidR="003231F9">
        <w:rPr>
          <w:rFonts w:ascii="Times New Roman" w:hAnsi="Times New Roman" w:cs="Times New Roman"/>
          <w:sz w:val="28"/>
          <w:szCs w:val="28"/>
        </w:rPr>
        <w:t>ы работников</w:t>
      </w:r>
      <w:r w:rsidRPr="00D50EDC">
        <w:rPr>
          <w:rFonts w:ascii="Times New Roman" w:hAnsi="Times New Roman" w:cs="Times New Roman"/>
          <w:sz w:val="28"/>
          <w:szCs w:val="28"/>
        </w:rPr>
        <w:t>,</w:t>
      </w:r>
      <w:r w:rsidR="003231F9">
        <w:rPr>
          <w:rFonts w:ascii="Times New Roman" w:hAnsi="Times New Roman" w:cs="Times New Roman"/>
          <w:sz w:val="28"/>
          <w:szCs w:val="28"/>
        </w:rPr>
        <w:t xml:space="preserve"> а также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психиатрически</w:t>
      </w:r>
      <w:r w:rsidR="003231F9"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освидетельствовани</w:t>
      </w:r>
      <w:r w:rsidR="003231F9">
        <w:rPr>
          <w:rFonts w:ascii="Times New Roman" w:hAnsi="Times New Roman" w:cs="Times New Roman"/>
          <w:sz w:val="28"/>
          <w:szCs w:val="28"/>
        </w:rPr>
        <w:t>я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</w:t>
      </w:r>
      <w:r w:rsidRPr="00D50EDC">
        <w:rPr>
          <w:rFonts w:ascii="Times New Roman" w:hAnsi="Times New Roman" w:cs="Times New Roman"/>
          <w:sz w:val="28"/>
          <w:szCs w:val="28"/>
        </w:rPr>
        <w:t xml:space="preserve"> приобретение и выдачу </w:t>
      </w:r>
      <w:r>
        <w:rPr>
          <w:rFonts w:ascii="Times New Roman" w:hAnsi="Times New Roman" w:cs="Times New Roman"/>
          <w:sz w:val="28"/>
          <w:szCs w:val="28"/>
        </w:rPr>
        <w:t>специа</w:t>
      </w:r>
      <w:r w:rsidRPr="00D50EDC">
        <w:rPr>
          <w:rFonts w:ascii="Times New Roman" w:hAnsi="Times New Roman" w:cs="Times New Roman"/>
          <w:sz w:val="28"/>
          <w:szCs w:val="28"/>
        </w:rPr>
        <w:t>льной одежды, специальной обуви и других средств индивидуальной защиты, смывающих и обезвреживающих сре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>оответствии с условиями труда и согласно типовым нормам их выдачи;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наличием у работников </w:t>
      </w:r>
      <w:r w:rsidRPr="00D50EDC">
        <w:rPr>
          <w:rFonts w:ascii="Times New Roman" w:hAnsi="Times New Roman" w:cs="Times New Roman"/>
          <w:sz w:val="28"/>
          <w:szCs w:val="28"/>
        </w:rPr>
        <w:t>средств коллективной защиты;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</w:t>
      </w:r>
      <w:r w:rsidRPr="00D50EDC">
        <w:rPr>
          <w:rFonts w:ascii="Times New Roman" w:hAnsi="Times New Roman" w:cs="Times New Roman"/>
          <w:sz w:val="28"/>
          <w:szCs w:val="28"/>
        </w:rPr>
        <w:t> проведение специальной оценки условий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определяет</w:t>
      </w:r>
      <w:r w:rsidRPr="00D50EDC">
        <w:rPr>
          <w:rFonts w:ascii="Times New Roman" w:hAnsi="Times New Roman" w:cs="Times New Roman"/>
          <w:sz w:val="28"/>
          <w:szCs w:val="28"/>
        </w:rPr>
        <w:t> управление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осуществляет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содействует работе комиссии по охране труда, уполномоченных работниками представительных органов;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контролирует </w:t>
      </w:r>
      <w:r w:rsidRPr="00D50EDC">
        <w:rPr>
          <w:rFonts w:ascii="Times New Roman" w:hAnsi="Times New Roman" w:cs="Times New Roman"/>
          <w:sz w:val="28"/>
          <w:szCs w:val="28"/>
        </w:rPr>
        <w:t>санитарно-бытовое обслуживание и медицинское обеспечение работников в соответствии с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организует </w:t>
      </w:r>
      <w:r w:rsidRPr="00D50EDC">
        <w:rPr>
          <w:rFonts w:ascii="Times New Roman" w:hAnsi="Times New Roman" w:cs="Times New Roman"/>
          <w:sz w:val="28"/>
          <w:szCs w:val="28"/>
        </w:rPr>
        <w:t>расследовани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своевременно 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предоставляет подтверждающие документы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D50EDC">
        <w:rPr>
          <w:rFonts w:ascii="Times New Roman" w:hAnsi="Times New Roman" w:cs="Times New Roman"/>
          <w:sz w:val="28"/>
          <w:szCs w:val="28"/>
        </w:rPr>
        <w:t>органы государственной власти о происшедших авариях, несчастных случаях и профессиональных заболеваниях;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</w:t>
      </w:r>
      <w:r w:rsidRPr="00D50EDC">
        <w:rPr>
          <w:rFonts w:ascii="Times New Roman" w:hAnsi="Times New Roman" w:cs="Times New Roman"/>
          <w:sz w:val="28"/>
          <w:szCs w:val="28"/>
        </w:rPr>
        <w:t>рганизует исполнение указаний и предписаний органов государственной власти, выдаваемых ими по результатам контрольно-надзорной деятельности;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информирует директора школы о </w:t>
      </w:r>
      <w:r w:rsidRPr="00D50EDC">
        <w:rPr>
          <w:rFonts w:ascii="Times New Roman" w:hAnsi="Times New Roman" w:cs="Times New Roman"/>
          <w:sz w:val="28"/>
          <w:szCs w:val="28"/>
        </w:rPr>
        <w:t>приостан</w:t>
      </w:r>
      <w:r>
        <w:rPr>
          <w:rFonts w:ascii="Times New Roman" w:hAnsi="Times New Roman" w:cs="Times New Roman"/>
          <w:sz w:val="28"/>
          <w:szCs w:val="28"/>
        </w:rPr>
        <w:t>овлении</w:t>
      </w:r>
      <w:r w:rsidRPr="00D50EDC">
        <w:rPr>
          <w:rFonts w:ascii="Times New Roman" w:hAnsi="Times New Roman" w:cs="Times New Roman"/>
          <w:sz w:val="28"/>
          <w:szCs w:val="28"/>
        </w:rPr>
        <w:t> работы в случаях, установленных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рганизует </w:t>
      </w:r>
      <w:r w:rsidRPr="00D50EDC">
        <w:rPr>
          <w:rFonts w:ascii="Times New Roman" w:hAnsi="Times New Roman" w:cs="Times New Roman"/>
          <w:sz w:val="28"/>
          <w:szCs w:val="28"/>
        </w:rPr>
        <w:t xml:space="preserve">доступность документов и информации, содержащих требования охраны труда, действующие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Pr="00D50EDC">
        <w:rPr>
          <w:rFonts w:ascii="Times New Roman" w:hAnsi="Times New Roman" w:cs="Times New Roman"/>
          <w:sz w:val="28"/>
          <w:szCs w:val="28"/>
        </w:rPr>
        <w:t>, для ознакомления с ними работников и иных лиц;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4.5.3. </w:t>
      </w:r>
      <w:r w:rsidRPr="00806A9A">
        <w:rPr>
          <w:rFonts w:ascii="Times New Roman" w:hAnsi="Times New Roman" w:cs="Times New Roman"/>
          <w:sz w:val="28"/>
          <w:szCs w:val="28"/>
          <w:u w:val="single"/>
        </w:rPr>
        <w:t>Специалист по охране труда</w:t>
      </w:r>
      <w:r w:rsidRPr="00D50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B9263A" w:rsidRPr="00D50EDC" w:rsidRDefault="00B9263A" w:rsidP="00B9263A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 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9263A">
        <w:rPr>
          <w:rFonts w:ascii="Times New Roman" w:hAnsi="Times New Roman" w:cs="Times New Roman"/>
          <w:sz w:val="28"/>
          <w:szCs w:val="28"/>
        </w:rPr>
        <w:t>обеспечивает функционирование СУОТ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9263A">
        <w:rPr>
          <w:rFonts w:ascii="Times New Roman" w:hAnsi="Times New Roman" w:cs="Times New Roman"/>
          <w:sz w:val="28"/>
          <w:szCs w:val="28"/>
        </w:rPr>
        <w:t>координирует</w:t>
      </w:r>
      <w:r w:rsidRPr="00B9263A">
        <w:rPr>
          <w:rFonts w:ascii="Times New Roman" w:hAnsi="Times New Roman" w:cs="Times New Roman"/>
          <w:sz w:val="28"/>
          <w:szCs w:val="28"/>
        </w:rPr>
        <w:t xml:space="preserve"> работ</w:t>
      </w:r>
      <w:r w:rsidR="00B9263A">
        <w:rPr>
          <w:rFonts w:ascii="Times New Roman" w:hAnsi="Times New Roman" w:cs="Times New Roman"/>
          <w:sz w:val="28"/>
          <w:szCs w:val="28"/>
        </w:rPr>
        <w:t xml:space="preserve">у по охране труда в школе </w:t>
      </w:r>
      <w:r w:rsidRPr="00B9263A">
        <w:rPr>
          <w:rFonts w:ascii="Times New Roman" w:hAnsi="Times New Roman" w:cs="Times New Roman"/>
          <w:sz w:val="28"/>
          <w:szCs w:val="28"/>
        </w:rPr>
        <w:t xml:space="preserve">по </w:t>
      </w:r>
      <w:r w:rsidR="00B9263A">
        <w:rPr>
          <w:rFonts w:ascii="Times New Roman" w:hAnsi="Times New Roman" w:cs="Times New Roman"/>
          <w:sz w:val="28"/>
          <w:szCs w:val="28"/>
        </w:rPr>
        <w:t xml:space="preserve">различным </w:t>
      </w:r>
      <w:r w:rsidRPr="00B9263A">
        <w:rPr>
          <w:rFonts w:ascii="Times New Roman" w:hAnsi="Times New Roman" w:cs="Times New Roman"/>
          <w:sz w:val="28"/>
          <w:szCs w:val="28"/>
        </w:rPr>
        <w:t>направлениям</w:t>
      </w:r>
      <w:r w:rsidR="00B9263A">
        <w:rPr>
          <w:rFonts w:ascii="Times New Roman" w:hAnsi="Times New Roman" w:cs="Times New Roman"/>
          <w:sz w:val="28"/>
          <w:szCs w:val="28"/>
        </w:rPr>
        <w:t>;</w:t>
      </w:r>
      <w:r w:rsidRPr="00B926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 размещение в доступных местах наглядных пособий и современных технических сре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дств дл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>я проведения подготовки по охране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 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обеспечением работников правовой и методической документацией в области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контролирует соблюдение требований охраны труда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Pr="00D50EDC">
        <w:rPr>
          <w:rFonts w:ascii="Times New Roman" w:hAnsi="Times New Roman" w:cs="Times New Roman"/>
          <w:sz w:val="28"/>
          <w:szCs w:val="28"/>
        </w:rPr>
        <w:t xml:space="preserve">, трудового законодательства в части охраны труда, режимов труда и отдыха работников, указаний и предписаний органов государственной власти </w:t>
      </w:r>
      <w:r w:rsidR="00B9263A">
        <w:rPr>
          <w:rFonts w:ascii="Times New Roman" w:hAnsi="Times New Roman" w:cs="Times New Roman"/>
          <w:sz w:val="28"/>
          <w:szCs w:val="28"/>
        </w:rPr>
        <w:t xml:space="preserve">и технических инспекторов труда Профсоюза </w:t>
      </w:r>
      <w:r w:rsidRPr="00D50EDC">
        <w:rPr>
          <w:rFonts w:ascii="Times New Roman" w:hAnsi="Times New Roman" w:cs="Times New Roman"/>
          <w:sz w:val="28"/>
          <w:szCs w:val="28"/>
        </w:rPr>
        <w:t>по результатам контрольно-надзорных мероприятий</w:t>
      </w:r>
      <w:r w:rsidR="00B9263A">
        <w:rPr>
          <w:rFonts w:ascii="Times New Roman" w:hAnsi="Times New Roman" w:cs="Times New Roman"/>
          <w:sz w:val="28"/>
          <w:szCs w:val="28"/>
        </w:rPr>
        <w:t>: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 разработку мероприятий по улучшению условий и охраны труда, контролирует их выполнение;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 оперативную и консультативную связь с органами государственной власти по вопросам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разработке и пересмотре локальных актов по охране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организации и проведении подготовки по охране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контролирует обеспечение, выдачу, хранение и использование средств индивидуальной и коллективной защиты, их исправность и правильное применение;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рассматривает и вносит предложения по пересмотру норм выдачи специальной одежды и других средств индивидуальной защиты, смывающих и обезвреживающих веществ, продолжительности рабочего времени, а также размера повышения оплаты труда и продолжительности дополнительного отпуска по результатам специальной оценки условий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организации и проведении специальной оценки условий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управлении профессиональными рисками;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организует и проводит проверки состояния охраны труда в </w:t>
      </w:r>
      <w:r>
        <w:rPr>
          <w:rFonts w:ascii="Times New Roman" w:hAnsi="Times New Roman" w:cs="Times New Roman"/>
          <w:sz w:val="28"/>
          <w:szCs w:val="28"/>
        </w:rPr>
        <w:t>школе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186EA7" w:rsidRPr="00D50EDC" w:rsidRDefault="00186EA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содействует работе комиссии по охране </w:t>
      </w:r>
      <w:r w:rsidR="006E69E6">
        <w:rPr>
          <w:rFonts w:ascii="Times New Roman" w:hAnsi="Times New Roman" w:cs="Times New Roman"/>
          <w:sz w:val="28"/>
          <w:szCs w:val="28"/>
        </w:rPr>
        <w:t>с участием представителей выборного коллегиального органа Профсоюза</w:t>
      </w:r>
      <w:r w:rsidRPr="00186EA7">
        <w:rPr>
          <w:rFonts w:ascii="Times New Roman" w:hAnsi="Times New Roman" w:cs="Times New Roman"/>
          <w:strike/>
          <w:sz w:val="28"/>
          <w:szCs w:val="28"/>
        </w:rPr>
        <w:t>;</w:t>
      </w:r>
      <w:r>
        <w:rPr>
          <w:rFonts w:ascii="Times New Roman" w:hAnsi="Times New Roman" w:cs="Times New Roman"/>
          <w:sz w:val="28"/>
          <w:szCs w:val="28"/>
        </w:rPr>
        <w:t>-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организует проведение медицинских осмотров, психи</w:t>
      </w:r>
      <w:r>
        <w:rPr>
          <w:rFonts w:ascii="Times New Roman" w:hAnsi="Times New Roman" w:cs="Times New Roman"/>
          <w:sz w:val="28"/>
          <w:szCs w:val="28"/>
        </w:rPr>
        <w:t xml:space="preserve">атрических освидетельствований </w:t>
      </w:r>
      <w:r w:rsidRPr="00D50EDC">
        <w:rPr>
          <w:rFonts w:ascii="Times New Roman" w:hAnsi="Times New Roman" w:cs="Times New Roman"/>
          <w:sz w:val="28"/>
          <w:szCs w:val="28"/>
        </w:rPr>
        <w:t>работников;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дает указания (предписания) об устранении имеющихся недостатков и нарушений требований охраны труда, контролирует их выполнение;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расследовании аварий, несчастных случаев и профессиональных заболеваний, ведет учет и отчетность по ним, анализирует их причины, намечает и осуществляет мероприятия по предупреждению повторения аналогичных случаев, контролирует их выполнение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4.5.4. </w:t>
      </w:r>
      <w:r w:rsidRPr="00806A9A">
        <w:rPr>
          <w:rFonts w:ascii="Times New Roman" w:hAnsi="Times New Roman" w:cs="Times New Roman"/>
          <w:sz w:val="28"/>
          <w:szCs w:val="28"/>
          <w:u w:val="single"/>
        </w:rPr>
        <w:t>Заместител</w:t>
      </w:r>
      <w:r>
        <w:rPr>
          <w:rFonts w:ascii="Times New Roman" w:hAnsi="Times New Roman" w:cs="Times New Roman"/>
          <w:sz w:val="28"/>
          <w:szCs w:val="28"/>
          <w:u w:val="single"/>
        </w:rPr>
        <w:t>ь</w:t>
      </w:r>
      <w:r w:rsidRPr="00806A9A">
        <w:rPr>
          <w:rFonts w:ascii="Times New Roman" w:hAnsi="Times New Roman" w:cs="Times New Roman"/>
          <w:sz w:val="28"/>
          <w:szCs w:val="28"/>
          <w:u w:val="single"/>
        </w:rPr>
        <w:t xml:space="preserve"> директора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по учебной работе</w:t>
      </w:r>
      <w:r w:rsidRPr="00D50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т условия труда, соответствующие требованиям охраны труда, </w:t>
      </w:r>
      <w:r>
        <w:rPr>
          <w:rFonts w:ascii="Times New Roman" w:hAnsi="Times New Roman" w:cs="Times New Roman"/>
          <w:sz w:val="28"/>
          <w:szCs w:val="28"/>
        </w:rPr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</w:t>
      </w:r>
      <w:r w:rsidRPr="00D50EDC">
        <w:rPr>
          <w:rFonts w:ascii="Times New Roman" w:hAnsi="Times New Roman" w:cs="Times New Roman"/>
          <w:sz w:val="28"/>
          <w:szCs w:val="28"/>
        </w:rPr>
        <w:t> функционирование СУОТ;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>т ответственность за ненадлежащее выполнение возложенных на него обязанностей в сфере охраны труда;</w:t>
      </w:r>
    </w:p>
    <w:p w:rsidR="006E69E6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содействует работе комиссии по охране</w:t>
      </w:r>
      <w:r w:rsidR="006E69E6">
        <w:rPr>
          <w:rFonts w:ascii="Times New Roman" w:hAnsi="Times New Roman" w:cs="Times New Roman"/>
          <w:sz w:val="28"/>
          <w:szCs w:val="28"/>
        </w:rPr>
        <w:t xml:space="preserve"> труда с участием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>представителей выборного коллегиального органа Профсоюза;</w:t>
      </w:r>
    </w:p>
    <w:p w:rsidR="00DC3D77" w:rsidRPr="00D50EDC" w:rsidRDefault="006E69E6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3D77">
        <w:rPr>
          <w:rFonts w:ascii="Times New Roman" w:hAnsi="Times New Roman" w:cs="Times New Roman"/>
          <w:sz w:val="28"/>
          <w:szCs w:val="28"/>
        </w:rPr>
        <w:t xml:space="preserve">- способствует </w:t>
      </w:r>
      <w:r w:rsidR="00DC3D77" w:rsidRPr="00D50EDC">
        <w:rPr>
          <w:rFonts w:ascii="Times New Roman" w:hAnsi="Times New Roman" w:cs="Times New Roman"/>
          <w:sz w:val="28"/>
          <w:szCs w:val="28"/>
        </w:rPr>
        <w:t>своевременно</w:t>
      </w:r>
      <w:r w:rsidR="00DC3D77">
        <w:rPr>
          <w:rFonts w:ascii="Times New Roman" w:hAnsi="Times New Roman" w:cs="Times New Roman"/>
          <w:sz w:val="28"/>
          <w:szCs w:val="28"/>
        </w:rPr>
        <w:t>му</w:t>
      </w:r>
      <w:r w:rsidR="00DC3D77" w:rsidRPr="00D50EDC">
        <w:rPr>
          <w:rFonts w:ascii="Times New Roman" w:hAnsi="Times New Roman" w:cs="Times New Roman"/>
          <w:sz w:val="28"/>
          <w:szCs w:val="28"/>
        </w:rPr>
        <w:t xml:space="preserve"> проведени</w:t>
      </w:r>
      <w:r w:rsidR="00DC3D77">
        <w:rPr>
          <w:rFonts w:ascii="Times New Roman" w:hAnsi="Times New Roman" w:cs="Times New Roman"/>
          <w:sz w:val="28"/>
          <w:szCs w:val="28"/>
        </w:rPr>
        <w:t>ю</w:t>
      </w:r>
      <w:r w:rsidR="00DC3D77" w:rsidRPr="00D50EDC">
        <w:rPr>
          <w:rFonts w:ascii="Times New Roman" w:hAnsi="Times New Roman" w:cs="Times New Roman"/>
          <w:sz w:val="28"/>
          <w:szCs w:val="28"/>
        </w:rPr>
        <w:t xml:space="preserve">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</w:t>
      </w:r>
      <w:r w:rsidR="00DC3D77">
        <w:rPr>
          <w:rFonts w:ascii="Times New Roman" w:hAnsi="Times New Roman" w:cs="Times New Roman"/>
          <w:sz w:val="28"/>
          <w:szCs w:val="28"/>
        </w:rPr>
        <w:t xml:space="preserve">атрических освидетельствований курируемых </w:t>
      </w:r>
      <w:r w:rsidR="00DC3D77" w:rsidRPr="00D50EDC">
        <w:rPr>
          <w:rFonts w:ascii="Times New Roman" w:hAnsi="Times New Roman" w:cs="Times New Roman"/>
          <w:sz w:val="28"/>
          <w:szCs w:val="28"/>
        </w:rPr>
        <w:t>работников;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контролирует наличие</w:t>
      </w:r>
      <w:r w:rsidRPr="00D50EDC">
        <w:rPr>
          <w:rFonts w:ascii="Times New Roman" w:hAnsi="Times New Roman" w:cs="Times New Roman"/>
          <w:sz w:val="28"/>
          <w:szCs w:val="28"/>
        </w:rPr>
        <w:t xml:space="preserve"> специальной одежды, специальной обуви и других средств индивидуальной защиты, смывающих и обезвреживающих средств</w:t>
      </w:r>
      <w:r>
        <w:rPr>
          <w:rFonts w:ascii="Times New Roman" w:hAnsi="Times New Roman" w:cs="Times New Roman"/>
          <w:sz w:val="28"/>
          <w:szCs w:val="28"/>
        </w:rPr>
        <w:t xml:space="preserve"> у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</w:t>
      </w:r>
      <w:r w:rsidRPr="00D50EDC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D50EDC">
        <w:rPr>
          <w:rFonts w:ascii="Times New Roman" w:hAnsi="Times New Roman" w:cs="Times New Roman"/>
          <w:sz w:val="28"/>
          <w:szCs w:val="28"/>
        </w:rPr>
        <w:t> в проведения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</w:t>
      </w:r>
      <w:r w:rsidRPr="00D50EDC">
        <w:rPr>
          <w:rFonts w:ascii="Times New Roman" w:hAnsi="Times New Roman" w:cs="Times New Roman"/>
          <w:sz w:val="28"/>
          <w:szCs w:val="28"/>
        </w:rPr>
        <w:t>в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управления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участвует в проведении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</w:t>
      </w:r>
      <w:r>
        <w:rPr>
          <w:rFonts w:ascii="Times New Roman" w:hAnsi="Times New Roman" w:cs="Times New Roman"/>
          <w:sz w:val="28"/>
          <w:szCs w:val="28"/>
        </w:rPr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принимает меры по предотвращению аварий, сохранению жизни и здоровья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 в расследовании причин аварий,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заболеваний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своевременно информирует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Pr="00186EA7">
        <w:rPr>
          <w:rFonts w:ascii="Times New Roman" w:hAnsi="Times New Roman" w:cs="Times New Roman"/>
          <w:strike/>
          <w:sz w:val="28"/>
          <w:szCs w:val="28"/>
        </w:rPr>
        <w:t>(дежурного администратора)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об авариях, несчастных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заболеваниях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исполнение указаний и предписаний органов государственной власти, </w:t>
      </w:r>
      <w:r w:rsidR="006E69E6">
        <w:rPr>
          <w:rFonts w:ascii="Times New Roman" w:hAnsi="Times New Roman" w:cs="Times New Roman"/>
          <w:sz w:val="28"/>
          <w:szCs w:val="28"/>
        </w:rPr>
        <w:t xml:space="preserve">представлений технических инспекторов труда, </w:t>
      </w:r>
      <w:r w:rsidRPr="00D50EDC">
        <w:rPr>
          <w:rFonts w:ascii="Times New Roman" w:hAnsi="Times New Roman" w:cs="Times New Roman"/>
          <w:sz w:val="28"/>
          <w:szCs w:val="28"/>
        </w:rPr>
        <w:t>выдаваемых ими по результатам контрольно-надзорной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рабочих местах,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, указаний (предписаний) специалиста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наличие и функционирование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ого оборудования </w:t>
      </w:r>
      <w:r w:rsidRPr="00D50EDC">
        <w:rPr>
          <w:rFonts w:ascii="Times New Roman" w:hAnsi="Times New Roman" w:cs="Times New Roman"/>
          <w:sz w:val="28"/>
          <w:szCs w:val="28"/>
        </w:rPr>
        <w:t>и приостанавливает 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в случаях, установленных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наличие в общедоступных </w:t>
      </w:r>
      <w:r>
        <w:rPr>
          <w:rFonts w:ascii="Times New Roman" w:hAnsi="Times New Roman" w:cs="Times New Roman"/>
          <w:sz w:val="28"/>
          <w:szCs w:val="28"/>
        </w:rPr>
        <w:t xml:space="preserve">местах </w:t>
      </w:r>
      <w:r w:rsidRPr="00D50EDC">
        <w:rPr>
          <w:rFonts w:ascii="Times New Roman" w:hAnsi="Times New Roman" w:cs="Times New Roman"/>
          <w:sz w:val="28"/>
          <w:szCs w:val="28"/>
        </w:rPr>
        <w:t xml:space="preserve">документов и информации, содержащих требования охраны труда, для ознакомления с ними </w:t>
      </w:r>
      <w:r>
        <w:rPr>
          <w:rFonts w:ascii="Times New Roman" w:hAnsi="Times New Roman" w:cs="Times New Roman"/>
          <w:sz w:val="28"/>
          <w:szCs w:val="28"/>
        </w:rPr>
        <w:t>курируемых рабо</w:t>
      </w:r>
      <w:r w:rsidRPr="00D50EDC">
        <w:rPr>
          <w:rFonts w:ascii="Times New Roman" w:hAnsi="Times New Roman" w:cs="Times New Roman"/>
          <w:sz w:val="28"/>
          <w:szCs w:val="28"/>
        </w:rPr>
        <w:t>тников и иных лиц;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E69E6" w:rsidRPr="006E69E6">
        <w:rPr>
          <w:rFonts w:ascii="Times New Roman" w:hAnsi="Times New Roman" w:cs="Times New Roman"/>
          <w:sz w:val="28"/>
          <w:szCs w:val="28"/>
        </w:rPr>
        <w:t xml:space="preserve">в случае возникновения </w:t>
      </w:r>
      <w:r w:rsidRPr="006E69E6">
        <w:rPr>
          <w:rFonts w:ascii="Times New Roman" w:hAnsi="Times New Roman" w:cs="Times New Roman"/>
          <w:sz w:val="28"/>
          <w:szCs w:val="28"/>
        </w:rPr>
        <w:t>авари</w:t>
      </w:r>
      <w:r w:rsidR="006E69E6" w:rsidRPr="006E69E6">
        <w:rPr>
          <w:rFonts w:ascii="Times New Roman" w:hAnsi="Times New Roman" w:cs="Times New Roman"/>
          <w:sz w:val="28"/>
          <w:szCs w:val="28"/>
        </w:rPr>
        <w:t>и</w:t>
      </w:r>
      <w:r w:rsidR="006E69E6">
        <w:rPr>
          <w:rFonts w:ascii="Times New Roman" w:hAnsi="Times New Roman" w:cs="Times New Roman"/>
          <w:sz w:val="28"/>
          <w:szCs w:val="28"/>
        </w:rPr>
        <w:t>, а также</w:t>
      </w:r>
      <w:r w:rsidRPr="006E69E6">
        <w:rPr>
          <w:rFonts w:ascii="Times New Roman" w:hAnsi="Times New Roman" w:cs="Times New Roman"/>
          <w:sz w:val="28"/>
          <w:szCs w:val="28"/>
        </w:rPr>
        <w:t xml:space="preserve"> несчастных случа</w:t>
      </w:r>
      <w:r w:rsidR="006E69E6">
        <w:rPr>
          <w:rFonts w:ascii="Times New Roman" w:hAnsi="Times New Roman" w:cs="Times New Roman"/>
          <w:sz w:val="28"/>
          <w:szCs w:val="28"/>
        </w:rPr>
        <w:t>ев</w:t>
      </w:r>
      <w:r w:rsidRPr="006E69E6">
        <w:rPr>
          <w:rFonts w:ascii="Times New Roman" w:hAnsi="Times New Roman" w:cs="Times New Roman"/>
          <w:sz w:val="28"/>
          <w:szCs w:val="28"/>
        </w:rPr>
        <w:t>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несет ответственность за невыполнение </w:t>
      </w:r>
      <w:r>
        <w:rPr>
          <w:rFonts w:ascii="Times New Roman" w:hAnsi="Times New Roman" w:cs="Times New Roman"/>
          <w:sz w:val="28"/>
          <w:szCs w:val="28"/>
        </w:rPr>
        <w:t>курируемыми работниками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D50EDC">
        <w:rPr>
          <w:rFonts w:ascii="Times New Roman" w:hAnsi="Times New Roman" w:cs="Times New Roman"/>
          <w:sz w:val="28"/>
          <w:szCs w:val="28"/>
        </w:rPr>
        <w:t>ебований охраны</w:t>
      </w:r>
      <w:r w:rsidR="00186EA7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>труда.</w:t>
      </w:r>
    </w:p>
    <w:p w:rsidR="00DC3D77" w:rsidRDefault="00DC3D77" w:rsidP="00014BB4">
      <w:pPr>
        <w:pStyle w:val="a8"/>
        <w:spacing w:line="276" w:lineRule="auto"/>
        <w:ind w:left="0" w:firstLine="426"/>
        <w:jc w:val="both"/>
        <w:rPr>
          <w:sz w:val="28"/>
          <w:szCs w:val="28"/>
          <w:u w:val="single"/>
        </w:rPr>
      </w:pPr>
      <w:r w:rsidRPr="00A51D7F">
        <w:rPr>
          <w:sz w:val="28"/>
          <w:szCs w:val="28"/>
          <w:u w:val="single"/>
        </w:rPr>
        <w:t>4.5.5. Заместитель директора по воспитательной работе: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 xml:space="preserve">т условия труда, соответствующие требованиям охраны труда, </w:t>
      </w:r>
      <w:r>
        <w:rPr>
          <w:rFonts w:ascii="Times New Roman" w:hAnsi="Times New Roman" w:cs="Times New Roman"/>
          <w:sz w:val="28"/>
          <w:szCs w:val="28"/>
        </w:rPr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</w:t>
      </w:r>
      <w:r w:rsidRPr="00D50EDC">
        <w:rPr>
          <w:rFonts w:ascii="Times New Roman" w:hAnsi="Times New Roman" w:cs="Times New Roman"/>
          <w:sz w:val="28"/>
          <w:szCs w:val="28"/>
        </w:rPr>
        <w:t> функционирование СУОТ;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нес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D50EDC">
        <w:rPr>
          <w:rFonts w:ascii="Times New Roman" w:hAnsi="Times New Roman" w:cs="Times New Roman"/>
          <w:sz w:val="28"/>
          <w:szCs w:val="28"/>
        </w:rPr>
        <w:t>т ответст</w:t>
      </w:r>
      <w:r w:rsidRPr="00186EA7">
        <w:rPr>
          <w:rFonts w:ascii="Times New Roman" w:hAnsi="Times New Roman" w:cs="Times New Roman"/>
          <w:sz w:val="28"/>
          <w:szCs w:val="28"/>
        </w:rPr>
        <w:t>в</w:t>
      </w:r>
      <w:r w:rsidRPr="00D50EDC">
        <w:rPr>
          <w:rFonts w:ascii="Times New Roman" w:hAnsi="Times New Roman" w:cs="Times New Roman"/>
          <w:sz w:val="28"/>
          <w:szCs w:val="28"/>
        </w:rPr>
        <w:t>енность за ненадлежащее выполнение возложенных на него обязанностей в сфере охраны труда;</w:t>
      </w:r>
    </w:p>
    <w:p w:rsidR="006E69E6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содействует работе комиссии по охране труда, </w:t>
      </w:r>
      <w:r w:rsidR="006E69E6">
        <w:rPr>
          <w:rFonts w:ascii="Times New Roman" w:hAnsi="Times New Roman" w:cs="Times New Roman"/>
          <w:sz w:val="28"/>
          <w:szCs w:val="28"/>
        </w:rPr>
        <w:t>с участием</w:t>
      </w:r>
      <w:r w:rsidR="006E69E6" w:rsidRPr="00D50EDC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>представителей выборного коллегиального органа Профсоюза</w:t>
      </w:r>
      <w:r w:rsidR="00186EA7" w:rsidRPr="00186EA7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способствует </w:t>
      </w:r>
      <w:r w:rsidRPr="00D50EDC">
        <w:rPr>
          <w:rFonts w:ascii="Times New Roman" w:hAnsi="Times New Roman" w:cs="Times New Roman"/>
          <w:sz w:val="28"/>
          <w:szCs w:val="28"/>
        </w:rPr>
        <w:t>своевременно</w:t>
      </w:r>
      <w:r>
        <w:rPr>
          <w:rFonts w:ascii="Times New Roman" w:hAnsi="Times New Roman" w:cs="Times New Roman"/>
          <w:sz w:val="28"/>
          <w:szCs w:val="28"/>
        </w:rPr>
        <w:t>му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за счет средств работодателя обязательных предварительных (при поступлении на работу) и периодических (в течение трудовой деятельности) медицинских осмотров, психи</w:t>
      </w:r>
      <w:r>
        <w:rPr>
          <w:rFonts w:ascii="Times New Roman" w:hAnsi="Times New Roman" w:cs="Times New Roman"/>
          <w:sz w:val="28"/>
          <w:szCs w:val="28"/>
        </w:rPr>
        <w:t xml:space="preserve">атрических освидетельствований 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допуск к самостоятельной работе лиц, удовлетворяющих соответствующим квалификационным требованиям и не имеющих медицинских противопоказаний к указанной работе;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может </w:t>
      </w:r>
      <w:r w:rsidRPr="00D50EDC">
        <w:rPr>
          <w:rFonts w:ascii="Times New Roman" w:hAnsi="Times New Roman" w:cs="Times New Roman"/>
          <w:sz w:val="28"/>
          <w:szCs w:val="28"/>
        </w:rPr>
        <w:t>участв</w:t>
      </w:r>
      <w:r>
        <w:rPr>
          <w:rFonts w:ascii="Times New Roman" w:hAnsi="Times New Roman" w:cs="Times New Roman"/>
          <w:sz w:val="28"/>
          <w:szCs w:val="28"/>
        </w:rPr>
        <w:t>овать</w:t>
      </w:r>
      <w:r w:rsidRPr="00D50EDC">
        <w:rPr>
          <w:rFonts w:ascii="Times New Roman" w:hAnsi="Times New Roman" w:cs="Times New Roman"/>
          <w:sz w:val="28"/>
          <w:szCs w:val="28"/>
        </w:rPr>
        <w:t> в проведения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вносит предложения </w:t>
      </w:r>
      <w:r w:rsidRPr="00D50EDC">
        <w:rPr>
          <w:rFonts w:ascii="Times New Roman" w:hAnsi="Times New Roman" w:cs="Times New Roman"/>
          <w:sz w:val="28"/>
          <w:szCs w:val="28"/>
        </w:rPr>
        <w:t>в организаци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управления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участвует в проведении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</w:t>
      </w:r>
      <w:r>
        <w:rPr>
          <w:rFonts w:ascii="Times New Roman" w:hAnsi="Times New Roman" w:cs="Times New Roman"/>
          <w:sz w:val="28"/>
          <w:szCs w:val="28"/>
        </w:rPr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принимает меры по предотвращению аварий, сохранению жизни и здоровья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 xml:space="preserve">работников и иных лиц при возникновении таких ситуаций, в том </w:t>
      </w:r>
      <w:r w:rsidRPr="00D50EDC">
        <w:rPr>
          <w:rFonts w:ascii="Times New Roman" w:hAnsi="Times New Roman" w:cs="Times New Roman"/>
          <w:sz w:val="28"/>
          <w:szCs w:val="28"/>
        </w:rPr>
        <w:lastRenderedPageBreak/>
        <w:t>числе меры по оказанию пострадавшим в результате аварии первой помощи;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 в расследовании причин аварий,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заболеваний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своевременно информирует </w:t>
      </w:r>
      <w:r>
        <w:rPr>
          <w:rFonts w:ascii="Times New Roman" w:hAnsi="Times New Roman" w:cs="Times New Roman"/>
          <w:sz w:val="28"/>
          <w:szCs w:val="28"/>
        </w:rPr>
        <w:t>директора</w:t>
      </w:r>
      <w:r w:rsidR="006E69E6">
        <w:rPr>
          <w:rFonts w:ascii="Times New Roman" w:hAnsi="Times New Roman" w:cs="Times New Roman"/>
          <w:sz w:val="28"/>
          <w:szCs w:val="28"/>
        </w:rPr>
        <w:t xml:space="preserve"> (заместителя директора)</w:t>
      </w:r>
      <w:r>
        <w:rPr>
          <w:rFonts w:ascii="Times New Roman" w:hAnsi="Times New Roman" w:cs="Times New Roman"/>
          <w:sz w:val="28"/>
          <w:szCs w:val="28"/>
        </w:rPr>
        <w:t xml:space="preserve"> школы </w:t>
      </w:r>
      <w:r w:rsidRPr="00D50EDC">
        <w:rPr>
          <w:rFonts w:ascii="Times New Roman" w:hAnsi="Times New Roman" w:cs="Times New Roman"/>
          <w:sz w:val="28"/>
          <w:szCs w:val="28"/>
        </w:rPr>
        <w:t>об авариях, несчастных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заболеваниях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исполнение указаний и предписаний органов государственной власти,</w:t>
      </w:r>
      <w:r w:rsidR="00186EA7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>
        <w:rPr>
          <w:rFonts w:ascii="Times New Roman" w:hAnsi="Times New Roman" w:cs="Times New Roman"/>
          <w:sz w:val="28"/>
          <w:szCs w:val="28"/>
        </w:rPr>
        <w:t>,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 на рабочих местах,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, указаний (предписаний) специалиста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наличие и функционирование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ого оборудования </w:t>
      </w:r>
      <w:r w:rsidRPr="00D50EDC">
        <w:rPr>
          <w:rFonts w:ascii="Times New Roman" w:hAnsi="Times New Roman" w:cs="Times New Roman"/>
          <w:sz w:val="28"/>
          <w:szCs w:val="28"/>
        </w:rPr>
        <w:t>и приостанавливает 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в случаях, установленных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наличие в общедоступных </w:t>
      </w:r>
      <w:r>
        <w:rPr>
          <w:rFonts w:ascii="Times New Roman" w:hAnsi="Times New Roman" w:cs="Times New Roman"/>
          <w:sz w:val="28"/>
          <w:szCs w:val="28"/>
        </w:rPr>
        <w:t xml:space="preserve">местах </w:t>
      </w:r>
      <w:r w:rsidRPr="00D50EDC">
        <w:rPr>
          <w:rFonts w:ascii="Times New Roman" w:hAnsi="Times New Roman" w:cs="Times New Roman"/>
          <w:sz w:val="28"/>
          <w:szCs w:val="28"/>
        </w:rPr>
        <w:t xml:space="preserve">документов и информации, содержащих требования охраны труда, для ознакомления с ними </w:t>
      </w:r>
      <w:r>
        <w:rPr>
          <w:rFonts w:ascii="Times New Roman" w:hAnsi="Times New Roman" w:cs="Times New Roman"/>
          <w:sz w:val="28"/>
          <w:szCs w:val="28"/>
        </w:rPr>
        <w:t>курируемых рабо</w:t>
      </w:r>
      <w:r w:rsidRPr="00D50EDC">
        <w:rPr>
          <w:rFonts w:ascii="Times New Roman" w:hAnsi="Times New Roman" w:cs="Times New Roman"/>
          <w:sz w:val="28"/>
          <w:szCs w:val="28"/>
        </w:rPr>
        <w:t>тников и иных лиц;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 авариях и несчастных случаях, происшедших в </w:t>
      </w:r>
      <w:r>
        <w:rPr>
          <w:rFonts w:ascii="Times New Roman" w:hAnsi="Times New Roman" w:cs="Times New Roman"/>
          <w:sz w:val="28"/>
          <w:szCs w:val="28"/>
        </w:rPr>
        <w:t>помещениях с курируемые работниками</w:t>
      </w:r>
      <w:r w:rsidRPr="00D50EDC">
        <w:rPr>
          <w:rFonts w:ascii="Times New Roman" w:hAnsi="Times New Roman" w:cs="Times New Roman"/>
          <w:sz w:val="28"/>
          <w:szCs w:val="28"/>
        </w:rPr>
        <w:t>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A51D7F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A51D7F">
        <w:rPr>
          <w:sz w:val="28"/>
          <w:szCs w:val="28"/>
        </w:rPr>
        <w:t>обеспеч</w:t>
      </w:r>
      <w:r>
        <w:rPr>
          <w:sz w:val="28"/>
          <w:szCs w:val="28"/>
        </w:rPr>
        <w:t>ивает</w:t>
      </w:r>
      <w:r w:rsidRPr="00A51D7F">
        <w:rPr>
          <w:sz w:val="28"/>
          <w:szCs w:val="28"/>
        </w:rPr>
        <w:t xml:space="preserve"> выполнени</w:t>
      </w:r>
      <w:r>
        <w:rPr>
          <w:sz w:val="28"/>
          <w:szCs w:val="28"/>
        </w:rPr>
        <w:t>е</w:t>
      </w:r>
      <w:r w:rsidRPr="00A51D7F">
        <w:rPr>
          <w:sz w:val="28"/>
          <w:szCs w:val="28"/>
        </w:rPr>
        <w:t xml:space="preserve"> классными руководителями, воспитателями возложенных на них обязанностей по обеспечению безопасности жизнедеятельности;</w:t>
      </w:r>
    </w:p>
    <w:p w:rsidR="00DC3D77" w:rsidRPr="00A51D7F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A51D7F">
        <w:rPr>
          <w:rFonts w:eastAsia="Symbol"/>
          <w:sz w:val="28"/>
          <w:szCs w:val="28"/>
        </w:rPr>
        <w:t xml:space="preserve"> </w:t>
      </w:r>
      <w:r w:rsidRPr="00A51D7F">
        <w:rPr>
          <w:sz w:val="28"/>
          <w:szCs w:val="28"/>
        </w:rPr>
        <w:t>несет ответственность за организацию воспитательной работы, общественно-полезного труда обучающихся, воспитанников в строгом соответствии с нормами и правилами охраны труда;</w:t>
      </w:r>
    </w:p>
    <w:p w:rsidR="00DC3D77" w:rsidRPr="00A51D7F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A51D7F">
        <w:rPr>
          <w:rFonts w:eastAsia="Symbol"/>
          <w:sz w:val="28"/>
          <w:szCs w:val="28"/>
        </w:rPr>
        <w:t xml:space="preserve"> </w:t>
      </w:r>
      <w:r w:rsidRPr="00A51D7F">
        <w:rPr>
          <w:sz w:val="28"/>
          <w:szCs w:val="28"/>
        </w:rPr>
        <w:t>оказывает методическую помощь классным руководителям, руководителям кружков, спортивных секций, походов, экскурсий, трудовых объединений, общественно полезного, производительного труда и т.п. по вопросам обеспечения охраны труда обучающихся, воспитанников, предупреждения травматизма и других несчастных случаев, организует их инструктаж;</w:t>
      </w:r>
    </w:p>
    <w:p w:rsidR="00DC3D77" w:rsidRPr="00A51D7F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A51D7F">
        <w:rPr>
          <w:rFonts w:eastAsia="Symbol"/>
          <w:sz w:val="28"/>
          <w:szCs w:val="28"/>
        </w:rPr>
        <w:t xml:space="preserve"> </w:t>
      </w:r>
      <w:r w:rsidRPr="00A51D7F">
        <w:rPr>
          <w:sz w:val="28"/>
          <w:szCs w:val="28"/>
        </w:rPr>
        <w:t>контролирует соблюдение и принимает меры по выполнению санитарно-гигиенических норм, требований, правил по охране труда, пожарной безопасности при проведении воспитательных мероприятий и работ вне образовательного учреждения с обучающимися, воспитанниками;</w:t>
      </w:r>
    </w:p>
    <w:p w:rsidR="00DC3D77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sz w:val="28"/>
          <w:szCs w:val="28"/>
        </w:rPr>
      </w:pPr>
      <w:r>
        <w:rPr>
          <w:rFonts w:eastAsia="Symbol"/>
          <w:sz w:val="28"/>
          <w:szCs w:val="28"/>
        </w:rPr>
        <w:t xml:space="preserve">- </w:t>
      </w:r>
      <w:r w:rsidRPr="00A51D7F">
        <w:rPr>
          <w:rFonts w:eastAsia="Symbol"/>
          <w:sz w:val="28"/>
          <w:szCs w:val="28"/>
        </w:rPr>
        <w:t xml:space="preserve"> </w:t>
      </w:r>
      <w:r w:rsidRPr="00A51D7F">
        <w:rPr>
          <w:sz w:val="28"/>
          <w:szCs w:val="28"/>
        </w:rPr>
        <w:t>организует с обучающимися, воспитанниками и их родителями (лицами их заменяющими) мероприятия по предупреждению травматизма, дорожно-транспортных происшествий, несчастных случаев, происходящих на улице, воде и т.д.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проводит инструктажи с курируемыми работниками с регистрацией в </w:t>
      </w:r>
      <w:r>
        <w:rPr>
          <w:rFonts w:ascii="Times New Roman" w:hAnsi="Times New Roman" w:cs="Times New Roman"/>
          <w:sz w:val="28"/>
          <w:szCs w:val="28"/>
        </w:rPr>
        <w:lastRenderedPageBreak/>
        <w:t>журнале проведения инструктажей;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несет ответственность за невыполнение </w:t>
      </w:r>
      <w:r>
        <w:rPr>
          <w:rFonts w:ascii="Times New Roman" w:hAnsi="Times New Roman" w:cs="Times New Roman"/>
          <w:sz w:val="28"/>
          <w:szCs w:val="28"/>
        </w:rPr>
        <w:t>курируемыми работниками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D50EDC">
        <w:rPr>
          <w:rFonts w:ascii="Times New Roman" w:hAnsi="Times New Roman" w:cs="Times New Roman"/>
          <w:sz w:val="28"/>
          <w:szCs w:val="28"/>
        </w:rPr>
        <w:t>ебований охраны</w:t>
      </w:r>
      <w:r w:rsidR="00186EA7">
        <w:rPr>
          <w:rFonts w:ascii="Times New Roman" w:hAnsi="Times New Roman" w:cs="Times New Roman"/>
          <w:sz w:val="28"/>
          <w:szCs w:val="28"/>
        </w:rPr>
        <w:t xml:space="preserve"> </w:t>
      </w:r>
      <w:r w:rsidR="006E69E6">
        <w:rPr>
          <w:rFonts w:ascii="Times New Roman" w:hAnsi="Times New Roman" w:cs="Times New Roman"/>
          <w:sz w:val="28"/>
          <w:szCs w:val="28"/>
        </w:rPr>
        <w:t>труда.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4.5.6. </w:t>
      </w:r>
      <w:r w:rsidRPr="00FE3AEB">
        <w:rPr>
          <w:rFonts w:ascii="Times New Roman" w:hAnsi="Times New Roman" w:cs="Times New Roman"/>
          <w:sz w:val="28"/>
          <w:szCs w:val="28"/>
          <w:u w:val="single"/>
        </w:rPr>
        <w:t>Заместитель директора по административно-хозяйственной работе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DC3D77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FE3AEB">
        <w:rPr>
          <w:color w:val="000000"/>
          <w:sz w:val="28"/>
          <w:szCs w:val="28"/>
        </w:rPr>
        <w:t>обеспечивает соблюдение требований охраны труда при эксплуатации основного здания и других построек образовательного учреждения, технологического, энергетического оборудования, осуществляет их периодический осмотр и организует текущий ремонт;</w:t>
      </w:r>
    </w:p>
    <w:p w:rsidR="00186EA7" w:rsidRPr="00186EA7" w:rsidRDefault="00186EA7" w:rsidP="00186EA7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содействует работе комиссии по охране труда </w:t>
      </w:r>
      <w:r w:rsidR="001024C5">
        <w:rPr>
          <w:rFonts w:ascii="Times New Roman" w:hAnsi="Times New Roman" w:cs="Times New Roman"/>
          <w:sz w:val="28"/>
          <w:szCs w:val="28"/>
        </w:rPr>
        <w:t>с участием</w:t>
      </w:r>
      <w:r w:rsidR="001024C5" w:rsidRPr="00D50EDC">
        <w:rPr>
          <w:rFonts w:ascii="Times New Roman" w:hAnsi="Times New Roman" w:cs="Times New Roman"/>
          <w:sz w:val="28"/>
          <w:szCs w:val="28"/>
        </w:rPr>
        <w:t xml:space="preserve"> </w:t>
      </w:r>
      <w:r w:rsidR="001024C5">
        <w:rPr>
          <w:rFonts w:ascii="Times New Roman" w:hAnsi="Times New Roman" w:cs="Times New Roman"/>
          <w:sz w:val="28"/>
          <w:szCs w:val="28"/>
        </w:rPr>
        <w:t>представителей выборного коллегиального органа Профсоюза</w:t>
      </w:r>
      <w:r w:rsidRPr="00186EA7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- </w:t>
      </w:r>
      <w:r w:rsidRPr="00FE3AEB">
        <w:rPr>
          <w:color w:val="000000"/>
          <w:sz w:val="28"/>
          <w:szCs w:val="28"/>
        </w:rPr>
        <w:t>обеспечивает безопасность пи переноске тяжестей, погрузочно-разгрузочных работах, эксплуатации транспортных средств на территории образовательного учреждения;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>организует соблюдение требований пожарной безопасности зданий и сооружений, следит за исправностью средств пожаротушения;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>обеспечивает текущий контроль за санитарно-гигиеническим состоянием учебных кабинетов, мастерских, спортзала, жилых и других помещений, а также столовой в соответствии с требованиями норм и правил безопасности жизнедеятельности;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 xml:space="preserve">несет ответственность за составление паспорта </w:t>
      </w:r>
      <w:r>
        <w:rPr>
          <w:color w:val="000000"/>
          <w:sz w:val="28"/>
          <w:szCs w:val="28"/>
        </w:rPr>
        <w:t>территории школы</w:t>
      </w:r>
      <w:r w:rsidRPr="00FE3AEB">
        <w:rPr>
          <w:color w:val="000000"/>
          <w:sz w:val="28"/>
          <w:szCs w:val="28"/>
        </w:rPr>
        <w:t>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>обеспечивает учебные кабинеты, мастерские, бытовые хозяйственные и другие помещения оборудованием и инвентарем, отвечающим требованиям правил и норм безопасности жизнедеятельности, стандартам безопасности труда;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>организует ежегодное проведение измерений сопротивления изоляции электроустановок и электропроводки, заземляющих устройств, периодических испытаний и освидетельствований водогрейных котлов, сосудов, работающих под давлением, замер освещенности, шума в помещениях образовательного учреждения в соответствии с правилами и нормами по обеспечению безопасности жизнедеятельности;</w:t>
      </w:r>
    </w:p>
    <w:p w:rsidR="00DC3D77" w:rsidRPr="00FE3AEB" w:rsidRDefault="00DC3D77" w:rsidP="00014BB4">
      <w:pPr>
        <w:tabs>
          <w:tab w:val="num" w:pos="473"/>
        </w:tabs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FE3AEB">
        <w:rPr>
          <w:rFonts w:eastAsia="Symbol"/>
          <w:color w:val="000000"/>
          <w:sz w:val="28"/>
          <w:szCs w:val="28"/>
        </w:rPr>
        <w:t xml:space="preserve"> </w:t>
      </w:r>
      <w:r w:rsidRPr="00FE3AEB">
        <w:rPr>
          <w:color w:val="000000"/>
          <w:sz w:val="28"/>
          <w:szCs w:val="28"/>
        </w:rPr>
        <w:t xml:space="preserve">обеспечивает учет, хранение противопожарного инвентаря, сушку, стирку, ремонт и обеззараживание спецодежды, </w:t>
      </w:r>
      <w:proofErr w:type="spellStart"/>
      <w:r w:rsidRPr="00FE3AEB">
        <w:rPr>
          <w:color w:val="000000"/>
          <w:sz w:val="28"/>
          <w:szCs w:val="28"/>
        </w:rPr>
        <w:t>спецобуви</w:t>
      </w:r>
      <w:proofErr w:type="spellEnd"/>
      <w:r w:rsidRPr="00FE3AEB">
        <w:rPr>
          <w:color w:val="000000"/>
          <w:sz w:val="28"/>
          <w:szCs w:val="28"/>
        </w:rPr>
        <w:t xml:space="preserve"> и индивидуальных средств защиты.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допускает к самостоятельной работе лиц</w:t>
      </w:r>
      <w:r>
        <w:rPr>
          <w:rFonts w:ascii="Times New Roman" w:hAnsi="Times New Roman" w:cs="Times New Roman"/>
          <w:sz w:val="28"/>
          <w:szCs w:val="28"/>
        </w:rPr>
        <w:t xml:space="preserve"> сторонних </w:t>
      </w:r>
      <w:proofErr w:type="gramStart"/>
      <w:r>
        <w:rPr>
          <w:rFonts w:ascii="Times New Roman" w:hAnsi="Times New Roman" w:cs="Times New Roman"/>
          <w:sz w:val="28"/>
          <w:szCs w:val="28"/>
        </w:rPr>
        <w:t>организаций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наличии установленных законодательством документов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приобретение и выдачу специальной одежды, специальной обуви и других средств индивидуальной защиты, смывающих и обезвреживающих сре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дств в с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оответствии с условиями труда </w:t>
      </w:r>
      <w:r>
        <w:rPr>
          <w:rFonts w:ascii="Times New Roman" w:hAnsi="Times New Roman" w:cs="Times New Roman"/>
          <w:sz w:val="28"/>
          <w:szCs w:val="28"/>
        </w:rPr>
        <w:t xml:space="preserve">работников </w:t>
      </w:r>
      <w:r w:rsidRPr="00D50EDC">
        <w:rPr>
          <w:rFonts w:ascii="Times New Roman" w:hAnsi="Times New Roman" w:cs="Times New Roman"/>
          <w:sz w:val="28"/>
          <w:szCs w:val="28"/>
        </w:rPr>
        <w:t>и согласно типовым нормам их выдачи;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приобретение средств коллективной защиты;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осуществляет информирование работников об условиях труда на их рабочих местах, уровнях профессиональных рисков, а также о предоставляемых им гарантиях, полагающихся компенсациях;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санитарно-бытов</w:t>
      </w:r>
      <w:r>
        <w:rPr>
          <w:rFonts w:ascii="Times New Roman" w:hAnsi="Times New Roman" w:cs="Times New Roman"/>
          <w:sz w:val="28"/>
          <w:szCs w:val="28"/>
        </w:rPr>
        <w:t>ыми помещениями работников рабочих профессий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 соответствии с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 в расследовании причин аварий, несчастных случаев и профессиональных заболеваний,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своевременно информирует органы государственной власти о происшедших авариях, несчастных случаях и профессиональных заболеваниях;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беспечивает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исполнение указаний и предписаний органов государственной власти, </w:t>
      </w:r>
      <w:r w:rsidR="001024C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>
        <w:rPr>
          <w:rFonts w:ascii="Times New Roman" w:hAnsi="Times New Roman" w:cs="Times New Roman"/>
          <w:sz w:val="28"/>
          <w:szCs w:val="28"/>
        </w:rPr>
        <w:t xml:space="preserve">, </w:t>
      </w:r>
      <w:r w:rsidRPr="00D50EDC">
        <w:rPr>
          <w:rFonts w:ascii="Times New Roman" w:hAnsi="Times New Roman" w:cs="Times New Roman"/>
          <w:sz w:val="28"/>
          <w:szCs w:val="28"/>
        </w:rPr>
        <w:t>выдаваемых ими по результатам контрольно-надзорной деятельности</w:t>
      </w:r>
      <w:r>
        <w:rPr>
          <w:rFonts w:ascii="Times New Roman" w:hAnsi="Times New Roman" w:cs="Times New Roman"/>
          <w:sz w:val="28"/>
          <w:szCs w:val="28"/>
        </w:rPr>
        <w:t>, по направлению своей деятельности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приостанавливает работы в случаях, установленных требованиями охраны труда</w:t>
      </w:r>
      <w:r>
        <w:rPr>
          <w:rFonts w:ascii="Times New Roman" w:hAnsi="Times New Roman" w:cs="Times New Roman"/>
          <w:sz w:val="28"/>
          <w:szCs w:val="28"/>
        </w:rPr>
        <w:t>, информирует директора школы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доступность документов и информации, содержащих требования охраны труда, действующие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Pr="00D50EDC">
        <w:rPr>
          <w:rFonts w:ascii="Times New Roman" w:hAnsi="Times New Roman" w:cs="Times New Roman"/>
          <w:sz w:val="28"/>
          <w:szCs w:val="28"/>
        </w:rPr>
        <w:t>, для ознакомления с ними работников и иных лиц</w:t>
      </w:r>
      <w:r>
        <w:rPr>
          <w:rFonts w:ascii="Times New Roman" w:hAnsi="Times New Roman" w:cs="Times New Roman"/>
          <w:sz w:val="28"/>
          <w:szCs w:val="28"/>
        </w:rPr>
        <w:t xml:space="preserve"> по курируемому направлению.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проводит инструктажи с курируемыми работниками с регистрацией в журнале проведения инструктажей;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несет ответственность за невыполнение </w:t>
      </w:r>
      <w:r>
        <w:rPr>
          <w:rFonts w:ascii="Times New Roman" w:hAnsi="Times New Roman" w:cs="Times New Roman"/>
          <w:sz w:val="28"/>
          <w:szCs w:val="28"/>
        </w:rPr>
        <w:t>курируемыми работниками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D50EDC">
        <w:rPr>
          <w:rFonts w:ascii="Times New Roman" w:hAnsi="Times New Roman" w:cs="Times New Roman"/>
          <w:sz w:val="28"/>
          <w:szCs w:val="28"/>
        </w:rPr>
        <w:t>ебований</w:t>
      </w:r>
      <w:r w:rsidR="001024C5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 w:rsidRPr="001024C5">
        <w:rPr>
          <w:rFonts w:ascii="Times New Roman" w:hAnsi="Times New Roman" w:cs="Times New Roman"/>
          <w:sz w:val="28"/>
          <w:szCs w:val="28"/>
        </w:rPr>
        <w:t>.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4.5.7.</w:t>
      </w:r>
      <w:r w:rsidRPr="00390755">
        <w:rPr>
          <w:rFonts w:ascii="Times New Roman" w:hAnsi="Times New Roman" w:cs="Times New Roman"/>
          <w:sz w:val="28"/>
          <w:szCs w:val="28"/>
        </w:rPr>
        <w:t xml:space="preserve"> </w:t>
      </w:r>
      <w:r w:rsidRPr="00390755">
        <w:rPr>
          <w:rFonts w:ascii="Times New Roman" w:hAnsi="Times New Roman" w:cs="Times New Roman"/>
          <w:sz w:val="28"/>
          <w:szCs w:val="28"/>
          <w:u w:val="single"/>
        </w:rPr>
        <w:t>Главный бухгалтер: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условия труда, соответствующие требованиям охраны труда, </w:t>
      </w:r>
      <w:r>
        <w:rPr>
          <w:rFonts w:ascii="Times New Roman" w:hAnsi="Times New Roman" w:cs="Times New Roman"/>
          <w:sz w:val="28"/>
          <w:szCs w:val="28"/>
        </w:rPr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</w:t>
      </w:r>
      <w:r w:rsidRPr="00D50EDC">
        <w:rPr>
          <w:rFonts w:ascii="Times New Roman" w:hAnsi="Times New Roman" w:cs="Times New Roman"/>
          <w:sz w:val="28"/>
          <w:szCs w:val="28"/>
        </w:rPr>
        <w:t> функционирование СУОТ;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несет ответственность за ненадлежащее выполнение возложенных на него обязанностей в сфере охраны труда;</w:t>
      </w:r>
    </w:p>
    <w:p w:rsidR="00DC3D77" w:rsidRPr="00186EA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содействует работе комиссии по охране труда </w:t>
      </w:r>
      <w:r w:rsidR="001024C5">
        <w:rPr>
          <w:rFonts w:ascii="Times New Roman" w:hAnsi="Times New Roman" w:cs="Times New Roman"/>
          <w:sz w:val="28"/>
          <w:szCs w:val="28"/>
        </w:rPr>
        <w:t>с участием</w:t>
      </w:r>
      <w:r w:rsidR="001024C5" w:rsidRPr="00D50EDC">
        <w:rPr>
          <w:rFonts w:ascii="Times New Roman" w:hAnsi="Times New Roman" w:cs="Times New Roman"/>
          <w:sz w:val="28"/>
          <w:szCs w:val="28"/>
        </w:rPr>
        <w:t xml:space="preserve"> </w:t>
      </w:r>
      <w:r w:rsidR="001024C5">
        <w:rPr>
          <w:rFonts w:ascii="Times New Roman" w:hAnsi="Times New Roman" w:cs="Times New Roman"/>
          <w:sz w:val="28"/>
          <w:szCs w:val="28"/>
        </w:rPr>
        <w:t>представителей выборного коллегиального органа Профсоюза</w:t>
      </w:r>
      <w:r w:rsidRPr="00186EA7">
        <w:rPr>
          <w:rFonts w:ascii="Times New Roman" w:hAnsi="Times New Roman" w:cs="Times New Roman"/>
          <w:strike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своевременное проведение</w:t>
      </w:r>
      <w:r>
        <w:rPr>
          <w:rFonts w:ascii="Times New Roman" w:hAnsi="Times New Roman" w:cs="Times New Roman"/>
          <w:sz w:val="28"/>
          <w:szCs w:val="28"/>
        </w:rPr>
        <w:t xml:space="preserve"> обя</w:t>
      </w:r>
      <w:r w:rsidRPr="00D50EDC">
        <w:rPr>
          <w:rFonts w:ascii="Times New Roman" w:hAnsi="Times New Roman" w:cs="Times New Roman"/>
          <w:sz w:val="28"/>
          <w:szCs w:val="28"/>
        </w:rPr>
        <w:t>зательных предварительных (при поступлении на работу) и периодических (в течение трудовой деятельности) медицинских осмотров, психи</w:t>
      </w:r>
      <w:r>
        <w:rPr>
          <w:rFonts w:ascii="Times New Roman" w:hAnsi="Times New Roman" w:cs="Times New Roman"/>
          <w:sz w:val="28"/>
          <w:szCs w:val="28"/>
        </w:rPr>
        <w:t xml:space="preserve">атрических освидетельствований 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допуск к самостоятельной работе лиц, удовлетворяющих соответствующим квалификационным требованиям и не имеющих медицинских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участвует в </w:t>
      </w:r>
      <w:r>
        <w:rPr>
          <w:rFonts w:ascii="Times New Roman" w:hAnsi="Times New Roman" w:cs="Times New Roman"/>
          <w:sz w:val="28"/>
          <w:szCs w:val="28"/>
        </w:rPr>
        <w:t>комиссии по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вносит предложения по</w:t>
      </w:r>
      <w:r w:rsidRPr="00D50EDC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участвует в организации и проведении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контроля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 </w:t>
      </w:r>
      <w:r>
        <w:rPr>
          <w:rFonts w:ascii="Times New Roman" w:hAnsi="Times New Roman" w:cs="Times New Roman"/>
          <w:sz w:val="28"/>
          <w:szCs w:val="28"/>
        </w:rPr>
        <w:t>на рабочих местах курируемых работников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принимает меры по предотвращению аварий, сохранению жизни и здоровья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 и иных лиц при возникновении таких ситуаций, в том числе меры по оказанию пострадавшим в результате аварии первой помощи;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 в расследовании причин аварий,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заболеваний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своевременно информирует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Pr="00D50EDC">
        <w:rPr>
          <w:rFonts w:ascii="Times New Roman" w:hAnsi="Times New Roman" w:cs="Times New Roman"/>
          <w:sz w:val="28"/>
          <w:szCs w:val="28"/>
        </w:rPr>
        <w:t>об авариях, несчастных случаях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и профессиональных заболеваниях </w:t>
      </w:r>
      <w:r>
        <w:rPr>
          <w:rFonts w:ascii="Times New Roman" w:hAnsi="Times New Roman" w:cs="Times New Roman"/>
          <w:sz w:val="28"/>
          <w:szCs w:val="28"/>
        </w:rPr>
        <w:t xml:space="preserve">курируемых </w:t>
      </w:r>
      <w:r w:rsidRPr="00D50EDC">
        <w:rPr>
          <w:rFonts w:ascii="Times New Roman" w:hAnsi="Times New Roman" w:cs="Times New Roman"/>
          <w:sz w:val="28"/>
          <w:szCs w:val="28"/>
        </w:rPr>
        <w:t>работников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исполнение указаний и предписаний органов государственной власти,</w:t>
      </w:r>
      <w:r w:rsidR="00186EA7">
        <w:rPr>
          <w:rFonts w:ascii="Times New Roman" w:hAnsi="Times New Roman" w:cs="Times New Roman"/>
          <w:sz w:val="28"/>
          <w:szCs w:val="28"/>
        </w:rPr>
        <w:t xml:space="preserve"> </w:t>
      </w:r>
      <w:r w:rsidR="001024C5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186EA7">
        <w:rPr>
          <w:rFonts w:ascii="Times New Roman" w:hAnsi="Times New Roman" w:cs="Times New Roman"/>
          <w:sz w:val="28"/>
          <w:szCs w:val="28"/>
        </w:rPr>
        <w:t xml:space="preserve">, 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деятельности, указаний (предписаний) специалиста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наличие и функционирование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ого оборудования </w:t>
      </w:r>
      <w:r w:rsidRPr="00D50EDC">
        <w:rPr>
          <w:rFonts w:ascii="Times New Roman" w:hAnsi="Times New Roman" w:cs="Times New Roman"/>
          <w:sz w:val="28"/>
          <w:szCs w:val="28"/>
        </w:rPr>
        <w:t>и приостанавливает 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в случаях, установленных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наличие в общедоступных </w:t>
      </w:r>
      <w:r>
        <w:rPr>
          <w:rFonts w:ascii="Times New Roman" w:hAnsi="Times New Roman" w:cs="Times New Roman"/>
          <w:sz w:val="28"/>
          <w:szCs w:val="28"/>
        </w:rPr>
        <w:t xml:space="preserve">местах </w:t>
      </w:r>
      <w:r w:rsidRPr="00D50EDC">
        <w:rPr>
          <w:rFonts w:ascii="Times New Roman" w:hAnsi="Times New Roman" w:cs="Times New Roman"/>
          <w:sz w:val="28"/>
          <w:szCs w:val="28"/>
        </w:rPr>
        <w:t xml:space="preserve">документов и информации, содержащих требования охраны труда, для ознакомления с ними </w:t>
      </w:r>
      <w:r>
        <w:rPr>
          <w:rFonts w:ascii="Times New Roman" w:hAnsi="Times New Roman" w:cs="Times New Roman"/>
          <w:sz w:val="28"/>
          <w:szCs w:val="28"/>
        </w:rPr>
        <w:t>курируемых рабо</w:t>
      </w:r>
      <w:r w:rsidRPr="00D50EDC">
        <w:rPr>
          <w:rFonts w:ascii="Times New Roman" w:hAnsi="Times New Roman" w:cs="Times New Roman"/>
          <w:sz w:val="28"/>
          <w:szCs w:val="28"/>
        </w:rPr>
        <w:t>тников и иных лиц;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 авариях и несчастных случаях, происшедших в </w:t>
      </w:r>
      <w:r>
        <w:rPr>
          <w:rFonts w:ascii="Times New Roman" w:hAnsi="Times New Roman" w:cs="Times New Roman"/>
          <w:sz w:val="28"/>
          <w:szCs w:val="28"/>
        </w:rPr>
        <w:t>помещениях с курируемые работниками</w:t>
      </w:r>
      <w:r w:rsidRPr="00D50EDC">
        <w:rPr>
          <w:rFonts w:ascii="Times New Roman" w:hAnsi="Times New Roman" w:cs="Times New Roman"/>
          <w:sz w:val="28"/>
          <w:szCs w:val="28"/>
        </w:rPr>
        <w:t>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несет ответственность за невыполнение </w:t>
      </w:r>
      <w:r>
        <w:rPr>
          <w:rFonts w:ascii="Times New Roman" w:hAnsi="Times New Roman" w:cs="Times New Roman"/>
          <w:sz w:val="28"/>
          <w:szCs w:val="28"/>
        </w:rPr>
        <w:t>курируемыми работниками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D50EDC">
        <w:rPr>
          <w:rFonts w:ascii="Times New Roman" w:hAnsi="Times New Roman" w:cs="Times New Roman"/>
          <w:sz w:val="28"/>
          <w:szCs w:val="28"/>
        </w:rPr>
        <w:t>ебований</w:t>
      </w:r>
      <w:r w:rsidR="001024C5">
        <w:rPr>
          <w:rFonts w:ascii="Times New Roman" w:hAnsi="Times New Roman" w:cs="Times New Roman"/>
          <w:sz w:val="28"/>
          <w:szCs w:val="28"/>
        </w:rPr>
        <w:t xml:space="preserve"> охраны труда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D77" w:rsidRPr="00390755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4.5.8. </w:t>
      </w:r>
      <w:r w:rsidRPr="00390755">
        <w:rPr>
          <w:rFonts w:ascii="Times New Roman" w:hAnsi="Times New Roman" w:cs="Times New Roman"/>
          <w:sz w:val="28"/>
          <w:szCs w:val="28"/>
          <w:u w:val="single"/>
        </w:rPr>
        <w:t>Заведующий библиотекой: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соблюдает</w:t>
      </w:r>
      <w:r w:rsidRPr="00D50EDC">
        <w:rPr>
          <w:rFonts w:ascii="Times New Roman" w:hAnsi="Times New Roman" w:cs="Times New Roman"/>
          <w:sz w:val="28"/>
          <w:szCs w:val="28"/>
        </w:rPr>
        <w:t> функционирование СУОТ;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несет ответственность за ненадлежащее выполнение возложенных на него обязанностей в сфере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содействует работе комиссии по охране труда</w:t>
      </w:r>
      <w:r w:rsidR="001469AD">
        <w:rPr>
          <w:rFonts w:ascii="Times New Roman" w:hAnsi="Times New Roman" w:cs="Times New Roman"/>
          <w:sz w:val="28"/>
          <w:szCs w:val="28"/>
        </w:rPr>
        <w:t>;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на рабочем месте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</w:t>
      </w:r>
      <w:r w:rsidRPr="00D50EDC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принимает меры по предотвращению аварий, сохранению жизни и здоровья </w:t>
      </w:r>
      <w:r>
        <w:rPr>
          <w:rFonts w:ascii="Times New Roman" w:hAnsi="Times New Roman" w:cs="Times New Roman"/>
          <w:sz w:val="28"/>
          <w:szCs w:val="28"/>
        </w:rPr>
        <w:t xml:space="preserve">работников и обучающихся </w:t>
      </w:r>
      <w:r w:rsidRPr="00D50EDC">
        <w:rPr>
          <w:rFonts w:ascii="Times New Roman" w:hAnsi="Times New Roman" w:cs="Times New Roman"/>
          <w:sz w:val="28"/>
          <w:szCs w:val="28"/>
        </w:rPr>
        <w:t>при возникновении таких ситуаций</w:t>
      </w:r>
      <w:r>
        <w:rPr>
          <w:rFonts w:ascii="Times New Roman" w:hAnsi="Times New Roman" w:cs="Times New Roman"/>
          <w:sz w:val="28"/>
          <w:szCs w:val="28"/>
        </w:rPr>
        <w:t xml:space="preserve"> в библиотеке, 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 том числе меры по оказанию пострадавшим в результате аварии первой помощи;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необходимости, </w:t>
      </w:r>
      <w:r w:rsidRPr="00D50EDC">
        <w:rPr>
          <w:rFonts w:ascii="Times New Roman" w:hAnsi="Times New Roman" w:cs="Times New Roman"/>
          <w:sz w:val="28"/>
          <w:szCs w:val="28"/>
        </w:rPr>
        <w:t>в расследовании причин аварий,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и профессиональных заболеваний работников,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своевременно информирует </w:t>
      </w:r>
      <w:r>
        <w:rPr>
          <w:rFonts w:ascii="Times New Roman" w:hAnsi="Times New Roman" w:cs="Times New Roman"/>
          <w:sz w:val="28"/>
          <w:szCs w:val="28"/>
        </w:rPr>
        <w:t xml:space="preserve">директора школы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 авариях, несчастных </w:t>
      </w:r>
      <w:r w:rsidRPr="00D50EDC">
        <w:rPr>
          <w:rFonts w:ascii="Times New Roman" w:hAnsi="Times New Roman" w:cs="Times New Roman"/>
          <w:sz w:val="28"/>
          <w:szCs w:val="28"/>
        </w:rPr>
        <w:lastRenderedPageBreak/>
        <w:t>случаях</w:t>
      </w:r>
      <w:r>
        <w:rPr>
          <w:rFonts w:ascii="Times New Roman" w:hAnsi="Times New Roman" w:cs="Times New Roman"/>
          <w:sz w:val="28"/>
          <w:szCs w:val="28"/>
        </w:rPr>
        <w:t xml:space="preserve"> в помещении библиотеки;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исполнение указаний и предписаний органов государственной власти,</w:t>
      </w:r>
      <w:r w:rsidR="00722B31">
        <w:rPr>
          <w:rFonts w:ascii="Times New Roman" w:hAnsi="Times New Roman" w:cs="Times New Roman"/>
          <w:sz w:val="28"/>
          <w:szCs w:val="28"/>
        </w:rPr>
        <w:t xml:space="preserve"> </w:t>
      </w:r>
      <w:r w:rsidR="001469AD">
        <w:rPr>
          <w:rFonts w:ascii="Times New Roman" w:hAnsi="Times New Roman" w:cs="Times New Roman"/>
          <w:sz w:val="28"/>
          <w:szCs w:val="28"/>
        </w:rPr>
        <w:t>представлений технических инспекторов труда Профсоюза</w:t>
      </w:r>
      <w:r w:rsidR="00722B31">
        <w:rPr>
          <w:rFonts w:ascii="Times New Roman" w:hAnsi="Times New Roman" w:cs="Times New Roman"/>
          <w:sz w:val="28"/>
          <w:szCs w:val="28"/>
        </w:rPr>
        <w:t>,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выдаваемых ими по результатам контрольно-надзорной деятельности, указаний (предписаний) специалиста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наличие и функционирование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ого оборудования </w:t>
      </w:r>
      <w:r w:rsidRPr="00D50EDC">
        <w:rPr>
          <w:rFonts w:ascii="Times New Roman" w:hAnsi="Times New Roman" w:cs="Times New Roman"/>
          <w:sz w:val="28"/>
          <w:szCs w:val="28"/>
        </w:rPr>
        <w:t>и приостанавливает 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в случаях, установленных требованиями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обеспечивает наличие в общедоступных документов и информации, содержащих требования охраны труда, для ознакомления с ними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D50EDC">
        <w:rPr>
          <w:rFonts w:ascii="Times New Roman" w:hAnsi="Times New Roman" w:cs="Times New Roman"/>
          <w:sz w:val="28"/>
          <w:szCs w:val="28"/>
        </w:rPr>
        <w:t>ников и иных лиц;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 авариях и несчастных случаях, происшедших в </w:t>
      </w:r>
      <w:r>
        <w:rPr>
          <w:rFonts w:ascii="Times New Roman" w:hAnsi="Times New Roman" w:cs="Times New Roman"/>
          <w:sz w:val="28"/>
          <w:szCs w:val="28"/>
        </w:rPr>
        <w:t>помещении библиотеки</w:t>
      </w:r>
      <w:r w:rsidRPr="00D50EDC">
        <w:rPr>
          <w:rFonts w:ascii="Times New Roman" w:hAnsi="Times New Roman" w:cs="Times New Roman"/>
          <w:sz w:val="28"/>
          <w:szCs w:val="28"/>
        </w:rPr>
        <w:t>, принимает меры по вызову скорой медицинской помощи и организации доставки пострадавших в медицинскую организацию;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несет ответственность за невыполнение </w:t>
      </w:r>
      <w:r>
        <w:rPr>
          <w:rFonts w:ascii="Times New Roman" w:hAnsi="Times New Roman" w:cs="Times New Roman"/>
          <w:sz w:val="28"/>
          <w:szCs w:val="28"/>
        </w:rPr>
        <w:t>тр</w:t>
      </w:r>
      <w:r w:rsidRPr="00D50EDC">
        <w:rPr>
          <w:rFonts w:ascii="Times New Roman" w:hAnsi="Times New Roman" w:cs="Times New Roman"/>
          <w:sz w:val="28"/>
          <w:szCs w:val="28"/>
        </w:rPr>
        <w:t>ебований охраны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D77" w:rsidRPr="00325D91" w:rsidRDefault="00DC3D77" w:rsidP="00014BB4">
      <w:pPr>
        <w:spacing w:line="276" w:lineRule="auto"/>
        <w:jc w:val="both"/>
        <w:rPr>
          <w:sz w:val="28"/>
          <w:szCs w:val="28"/>
          <w:u w:val="single"/>
        </w:rPr>
      </w:pPr>
      <w:r w:rsidRPr="005C54A3">
        <w:rPr>
          <w:sz w:val="28"/>
          <w:szCs w:val="28"/>
        </w:rPr>
        <w:t xml:space="preserve">    4.5.9</w:t>
      </w:r>
      <w:r w:rsidRPr="00325D91">
        <w:rPr>
          <w:sz w:val="28"/>
          <w:szCs w:val="28"/>
          <w:u w:val="single"/>
        </w:rPr>
        <w:t xml:space="preserve">. </w:t>
      </w:r>
      <w:r w:rsidRPr="00325D91">
        <w:rPr>
          <w:bCs/>
          <w:sz w:val="28"/>
          <w:szCs w:val="28"/>
          <w:u w:val="single"/>
        </w:rPr>
        <w:t>Преподаватель-организатор основ безопасности жизнедеятельности:</w:t>
      </w:r>
    </w:p>
    <w:p w:rsidR="00DC3D77" w:rsidRDefault="00DC3D77" w:rsidP="00014BB4">
      <w:pPr>
        <w:pStyle w:val="a8"/>
        <w:spacing w:line="276" w:lineRule="auto"/>
        <w:ind w:left="0"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25D91">
        <w:rPr>
          <w:color w:val="000000"/>
          <w:sz w:val="28"/>
          <w:szCs w:val="28"/>
        </w:rPr>
        <w:t xml:space="preserve">осуществляет </w:t>
      </w:r>
      <w:bookmarkStart w:id="0" w:name="YANDEX_297"/>
      <w:bookmarkEnd w:id="0"/>
      <w:r w:rsidRPr="00325D91">
        <w:rPr>
          <w:color w:val="000000"/>
          <w:sz w:val="28"/>
          <w:szCs w:val="28"/>
        </w:rPr>
        <w:t xml:space="preserve"> образовательный  процесс с учетом специфики курса </w:t>
      </w:r>
      <w:r w:rsidR="00173FC6">
        <w:rPr>
          <w:color w:val="000000"/>
          <w:sz w:val="28"/>
          <w:szCs w:val="28"/>
        </w:rPr>
        <w:t>«</w:t>
      </w:r>
      <w:r w:rsidRPr="00325D91">
        <w:rPr>
          <w:color w:val="000000"/>
          <w:sz w:val="28"/>
          <w:szCs w:val="28"/>
        </w:rPr>
        <w:t>Основы безопасности жизнедеятельности</w:t>
      </w:r>
      <w:r w:rsidR="00173FC6">
        <w:rPr>
          <w:color w:val="000000"/>
          <w:sz w:val="28"/>
          <w:szCs w:val="28"/>
        </w:rPr>
        <w:t>»</w:t>
      </w:r>
      <w:r w:rsidRPr="00325D91">
        <w:rPr>
          <w:color w:val="000000"/>
          <w:sz w:val="28"/>
          <w:szCs w:val="28"/>
        </w:rPr>
        <w:t xml:space="preserve">, обеспечивает соблюдение обучающимися, воспитанниками правил безопасности при проведении </w:t>
      </w:r>
      <w:bookmarkStart w:id="1" w:name="YANDEX_298"/>
      <w:bookmarkEnd w:id="1"/>
      <w:r w:rsidRPr="00325D91">
        <w:rPr>
          <w:color w:val="000000"/>
          <w:sz w:val="28"/>
          <w:szCs w:val="28"/>
        </w:rPr>
        <w:t> образовательного  процесса;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соблюдает</w:t>
      </w:r>
      <w:r w:rsidRPr="00D50EDC">
        <w:rPr>
          <w:rFonts w:ascii="Times New Roman" w:hAnsi="Times New Roman" w:cs="Times New Roman"/>
          <w:sz w:val="28"/>
          <w:szCs w:val="28"/>
        </w:rPr>
        <w:t> функционирование СУОТ;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несет ответственность за ненадлежащее выполнение возложенных на него обязанностей в сфере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участвует в проведени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D50EDC">
        <w:rPr>
          <w:rFonts w:ascii="Times New Roman" w:hAnsi="Times New Roman" w:cs="Times New Roman"/>
          <w:sz w:val="28"/>
          <w:szCs w:val="28"/>
        </w:rPr>
        <w:t xml:space="preserve"> специальной оценки условий труда</w:t>
      </w:r>
      <w:r>
        <w:rPr>
          <w:rFonts w:ascii="Times New Roman" w:hAnsi="Times New Roman" w:cs="Times New Roman"/>
          <w:sz w:val="28"/>
          <w:szCs w:val="28"/>
        </w:rPr>
        <w:t xml:space="preserve"> на рабочем месте</w:t>
      </w:r>
      <w:r w:rsidRPr="00D50EDC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вносит предложения по</w:t>
      </w:r>
      <w:r w:rsidRPr="00D50EDC">
        <w:rPr>
          <w:rFonts w:ascii="Times New Roman" w:hAnsi="Times New Roman" w:cs="Times New Roman"/>
          <w:sz w:val="28"/>
          <w:szCs w:val="28"/>
        </w:rPr>
        <w:t xml:space="preserve"> управлени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профессиональными рисками;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принимает меры по предотвращению аварий, сохранению жизни и здоровья </w:t>
      </w:r>
      <w:r>
        <w:rPr>
          <w:rFonts w:ascii="Times New Roman" w:hAnsi="Times New Roman" w:cs="Times New Roman"/>
          <w:sz w:val="28"/>
          <w:szCs w:val="28"/>
        </w:rPr>
        <w:t xml:space="preserve">работников и обучающихся </w:t>
      </w:r>
      <w:r w:rsidRPr="00D50EDC">
        <w:rPr>
          <w:rFonts w:ascii="Times New Roman" w:hAnsi="Times New Roman" w:cs="Times New Roman"/>
          <w:sz w:val="28"/>
          <w:szCs w:val="28"/>
        </w:rPr>
        <w:t>при возникновении таких ситуаций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0EDC">
        <w:rPr>
          <w:rFonts w:ascii="Times New Roman" w:hAnsi="Times New Roman" w:cs="Times New Roman"/>
          <w:sz w:val="28"/>
          <w:szCs w:val="28"/>
        </w:rPr>
        <w:t xml:space="preserve"> в том числе меры по оказанию пострадавшим в результате аварии первой помощи;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участие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ED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при необходимости, </w:t>
      </w:r>
      <w:r w:rsidRPr="00D50EDC">
        <w:rPr>
          <w:rFonts w:ascii="Times New Roman" w:hAnsi="Times New Roman" w:cs="Times New Roman"/>
          <w:sz w:val="28"/>
          <w:szCs w:val="28"/>
        </w:rPr>
        <w:t>в расследовании причин аварий, несчастных случаев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и профессиональных заболеваний работников</w:t>
      </w:r>
      <w:r>
        <w:rPr>
          <w:rFonts w:ascii="Times New Roman" w:hAnsi="Times New Roman" w:cs="Times New Roman"/>
          <w:sz w:val="28"/>
          <w:szCs w:val="28"/>
        </w:rPr>
        <w:t xml:space="preserve"> и обучающихся</w:t>
      </w:r>
      <w:r w:rsidRPr="00D50EDC">
        <w:rPr>
          <w:rFonts w:ascii="Times New Roman" w:hAnsi="Times New Roman" w:cs="Times New Roman"/>
          <w:sz w:val="28"/>
          <w:szCs w:val="28"/>
        </w:rPr>
        <w:t>, принимает меры по устранению указанных причин, по их предупреждению и профилактике;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наличие и функционирование необходим</w:t>
      </w:r>
      <w:r>
        <w:rPr>
          <w:rFonts w:ascii="Times New Roman" w:hAnsi="Times New Roman" w:cs="Times New Roman"/>
          <w:sz w:val="28"/>
          <w:szCs w:val="28"/>
        </w:rPr>
        <w:t xml:space="preserve">ого оборудования </w:t>
      </w:r>
      <w:r w:rsidRPr="00D50EDC">
        <w:rPr>
          <w:rFonts w:ascii="Times New Roman" w:hAnsi="Times New Roman" w:cs="Times New Roman"/>
          <w:sz w:val="28"/>
          <w:szCs w:val="28"/>
        </w:rPr>
        <w:t>и приостанавливает работы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>в случаях, установленных требованиями охраны труда;</w:t>
      </w:r>
    </w:p>
    <w:p w:rsidR="00DC3D77" w:rsidRPr="00325D91" w:rsidRDefault="00DC3D77" w:rsidP="00014BB4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25D91">
        <w:rPr>
          <w:color w:val="000000"/>
          <w:sz w:val="28"/>
          <w:szCs w:val="28"/>
        </w:rPr>
        <w:t xml:space="preserve">участвует в планировании мероприятий по </w:t>
      </w:r>
      <w:bookmarkStart w:id="2" w:name="YANDEX_299"/>
      <w:bookmarkEnd w:id="2"/>
      <w:r w:rsidRPr="00325D91">
        <w:rPr>
          <w:color w:val="000000"/>
          <w:sz w:val="28"/>
          <w:szCs w:val="28"/>
        </w:rPr>
        <w:t xml:space="preserve"> охране  </w:t>
      </w:r>
      <w:bookmarkStart w:id="3" w:name="YANDEX_300"/>
      <w:bookmarkEnd w:id="3"/>
      <w:r w:rsidRPr="00325D91">
        <w:rPr>
          <w:color w:val="000000"/>
          <w:sz w:val="28"/>
          <w:szCs w:val="28"/>
        </w:rPr>
        <w:t> труда, жизни и здоровья обучающихся, работников;</w:t>
      </w:r>
    </w:p>
    <w:p w:rsidR="00DC3D77" w:rsidRPr="00325D91" w:rsidRDefault="00DC3D77" w:rsidP="00014BB4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325D91">
        <w:rPr>
          <w:color w:val="000000"/>
          <w:sz w:val="28"/>
          <w:szCs w:val="28"/>
        </w:rPr>
        <w:t xml:space="preserve">взаимодействует с заинтересованными </w:t>
      </w:r>
      <w:bookmarkStart w:id="4" w:name="YANDEX_301"/>
      <w:bookmarkEnd w:id="4"/>
      <w:r w:rsidRPr="00325D91">
        <w:rPr>
          <w:color w:val="000000"/>
          <w:sz w:val="28"/>
          <w:szCs w:val="28"/>
        </w:rPr>
        <w:t> учреждениями  и организациями по вопросам обеспечения безопасности и жизнедеятельности;</w:t>
      </w:r>
    </w:p>
    <w:p w:rsidR="00DC3D77" w:rsidRPr="00325D91" w:rsidRDefault="00DC3D77" w:rsidP="00014BB4">
      <w:pPr>
        <w:spacing w:line="276" w:lineRule="auto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1469AD">
        <w:rPr>
          <w:color w:val="000000"/>
          <w:sz w:val="28"/>
          <w:szCs w:val="28"/>
        </w:rPr>
        <w:t xml:space="preserve">контролирует </w:t>
      </w:r>
      <w:r w:rsidRPr="00325D91">
        <w:rPr>
          <w:color w:val="000000"/>
          <w:sz w:val="28"/>
          <w:szCs w:val="28"/>
        </w:rPr>
        <w:t>готовность коллективных средств защиты и правильной их использование</w:t>
      </w:r>
      <w:r w:rsidR="001469AD">
        <w:rPr>
          <w:color w:val="000000"/>
          <w:sz w:val="28"/>
          <w:szCs w:val="28"/>
        </w:rPr>
        <w:t>.</w:t>
      </w:r>
    </w:p>
    <w:p w:rsidR="00DC3D77" w:rsidRPr="005C54A3" w:rsidRDefault="00DC3D77" w:rsidP="00014BB4">
      <w:pPr>
        <w:tabs>
          <w:tab w:val="num" w:pos="360"/>
        </w:tabs>
        <w:spacing w:line="276" w:lineRule="auto"/>
        <w:jc w:val="both"/>
        <w:rPr>
          <w:color w:val="403152" w:themeColor="accent4" w:themeShade="80"/>
          <w:sz w:val="28"/>
          <w:szCs w:val="28"/>
          <w:u w:val="single"/>
        </w:rPr>
      </w:pPr>
      <w:r>
        <w:rPr>
          <w:b/>
          <w:color w:val="000000"/>
          <w:sz w:val="28"/>
          <w:szCs w:val="28"/>
        </w:rPr>
        <w:t xml:space="preserve">   </w:t>
      </w:r>
      <w:r w:rsidRPr="005C54A3">
        <w:rPr>
          <w:color w:val="000000"/>
          <w:sz w:val="28"/>
          <w:szCs w:val="28"/>
        </w:rPr>
        <w:t> 4.5.10.</w:t>
      </w:r>
      <w:r w:rsidRPr="005C54A3">
        <w:rPr>
          <w:color w:val="000000"/>
          <w:sz w:val="28"/>
          <w:szCs w:val="28"/>
          <w:u w:val="single"/>
        </w:rPr>
        <w:t xml:space="preserve"> </w:t>
      </w:r>
      <w:r w:rsidRPr="005C54A3">
        <w:rPr>
          <w:sz w:val="28"/>
          <w:szCs w:val="28"/>
          <w:u w:val="single"/>
        </w:rPr>
        <w:t>Заведующий учебным кабинетом, учебной мастерской, спортивным залом:</w:t>
      </w:r>
    </w:p>
    <w:p w:rsidR="00DC3D77" w:rsidRPr="00043C4B" w:rsidRDefault="00DC3D77" w:rsidP="00014BB4">
      <w:pPr>
        <w:pStyle w:val="a8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- </w:t>
      </w:r>
      <w:r w:rsidRPr="00043C4B">
        <w:rPr>
          <w:rFonts w:eastAsia="Symbol"/>
          <w:color w:val="000000"/>
          <w:sz w:val="28"/>
          <w:szCs w:val="28"/>
        </w:rPr>
        <w:t xml:space="preserve"> </w:t>
      </w:r>
      <w:r w:rsidR="00A5594A">
        <w:rPr>
          <w:color w:val="000000"/>
          <w:sz w:val="28"/>
          <w:szCs w:val="28"/>
        </w:rPr>
        <w:t>соблюдает</w:t>
      </w:r>
      <w:r w:rsidRPr="00043C4B">
        <w:rPr>
          <w:color w:val="000000"/>
          <w:sz w:val="28"/>
          <w:szCs w:val="28"/>
        </w:rPr>
        <w:t xml:space="preserve"> </w:t>
      </w:r>
      <w:r w:rsidR="00A5594A">
        <w:rPr>
          <w:color w:val="000000"/>
          <w:sz w:val="28"/>
          <w:szCs w:val="28"/>
        </w:rPr>
        <w:t>требования</w:t>
      </w:r>
      <w:r w:rsidRPr="00043C4B">
        <w:rPr>
          <w:color w:val="000000"/>
          <w:sz w:val="28"/>
          <w:szCs w:val="28"/>
        </w:rPr>
        <w:t xml:space="preserve"> безопасности и контроль состояния рабочих мест, учебного оборудования, наглядных пособий, спортивного инвентаря;</w:t>
      </w:r>
      <w:r w:rsidRPr="00043C4B">
        <w:rPr>
          <w:color w:val="000000"/>
          <w:sz w:val="28"/>
          <w:szCs w:val="28"/>
        </w:rPr>
        <w:tab/>
      </w:r>
    </w:p>
    <w:p w:rsidR="0032455B" w:rsidRDefault="00DC3D77" w:rsidP="00014BB4">
      <w:pPr>
        <w:tabs>
          <w:tab w:val="num" w:pos="47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>не допускает проведения учебных занятий, работы кружков, секций в необорудованных для этих целей и не принятых в эксплуатацию помещениях</w:t>
      </w:r>
      <w:r w:rsidR="0032455B">
        <w:rPr>
          <w:color w:val="000000"/>
          <w:sz w:val="28"/>
          <w:szCs w:val="28"/>
        </w:rPr>
        <w:t>.</w:t>
      </w:r>
      <w:r w:rsidRPr="005C54A3">
        <w:rPr>
          <w:color w:val="000000"/>
          <w:sz w:val="28"/>
          <w:szCs w:val="28"/>
        </w:rPr>
        <w:t xml:space="preserve"> </w:t>
      </w:r>
    </w:p>
    <w:p w:rsidR="00DC3D77" w:rsidRPr="005C54A3" w:rsidRDefault="001469AD" w:rsidP="00014BB4">
      <w:pPr>
        <w:tabs>
          <w:tab w:val="num" w:pos="47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допускает</w:t>
      </w:r>
      <w:r w:rsidR="00DC3D77" w:rsidRPr="001469AD">
        <w:rPr>
          <w:color w:val="000000"/>
          <w:sz w:val="28"/>
          <w:szCs w:val="28"/>
        </w:rPr>
        <w:t xml:space="preserve"> обучающихся</w:t>
      </w:r>
      <w:r w:rsidR="00DC3D77" w:rsidRPr="005C54A3">
        <w:rPr>
          <w:color w:val="000000"/>
          <w:sz w:val="28"/>
          <w:szCs w:val="28"/>
        </w:rPr>
        <w:t xml:space="preserve">, воспитанников к проведению занятий или работ без предусмотренной спецодежды, </w:t>
      </w:r>
      <w:proofErr w:type="spellStart"/>
      <w:r w:rsidR="00DC3D77" w:rsidRPr="005C54A3">
        <w:rPr>
          <w:color w:val="000000"/>
          <w:sz w:val="28"/>
          <w:szCs w:val="28"/>
        </w:rPr>
        <w:t>спецобуви</w:t>
      </w:r>
      <w:proofErr w:type="spellEnd"/>
      <w:r w:rsidR="00DC3D77" w:rsidRPr="005C54A3">
        <w:rPr>
          <w:color w:val="000000"/>
          <w:sz w:val="28"/>
          <w:szCs w:val="28"/>
        </w:rPr>
        <w:t xml:space="preserve"> и других средств индивидуальной защиты;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 xml:space="preserve">контролирует оснащение учебного помещения противопожарным </w:t>
      </w:r>
      <w:r w:rsidR="00816F18">
        <w:rPr>
          <w:color w:val="000000"/>
          <w:sz w:val="28"/>
          <w:szCs w:val="28"/>
        </w:rPr>
        <w:t>оборудованием</w:t>
      </w:r>
      <w:r w:rsidRPr="005C54A3">
        <w:rPr>
          <w:color w:val="000000"/>
          <w:sz w:val="28"/>
          <w:szCs w:val="28"/>
        </w:rPr>
        <w:t>, медицинскими и индивидуальными средствами защиты, а каждого рабочего места</w:t>
      </w:r>
      <w:r w:rsidR="00816F18">
        <w:rPr>
          <w:color w:val="000000"/>
          <w:sz w:val="28"/>
          <w:szCs w:val="28"/>
        </w:rPr>
        <w:t xml:space="preserve"> -</w:t>
      </w:r>
      <w:r w:rsidRPr="005C54A3">
        <w:rPr>
          <w:color w:val="000000"/>
          <w:sz w:val="28"/>
          <w:szCs w:val="28"/>
        </w:rPr>
        <w:t xml:space="preserve"> инструкцией, наглядной агитацией по вопросам обеспечения безопасности жизнедеятельности;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09"/>
        <w:jc w:val="both"/>
        <w:rPr>
          <w:color w:val="000000"/>
          <w:sz w:val="28"/>
          <w:szCs w:val="28"/>
        </w:rPr>
      </w:pPr>
      <w:r w:rsidRPr="005C54A3">
        <w:rPr>
          <w:rFonts w:eastAsia="Symbol"/>
          <w:color w:val="000000"/>
          <w:sz w:val="28"/>
          <w:szCs w:val="28"/>
        </w:rPr>
        <w:t xml:space="preserve"> </w:t>
      </w:r>
      <w:r>
        <w:rPr>
          <w:rFonts w:eastAsia="Symbol"/>
          <w:color w:val="000000"/>
          <w:sz w:val="28"/>
          <w:szCs w:val="28"/>
        </w:rPr>
        <w:t xml:space="preserve">- </w:t>
      </w:r>
      <w:r w:rsidRPr="005C54A3">
        <w:rPr>
          <w:color w:val="000000"/>
          <w:sz w:val="28"/>
          <w:szCs w:val="28"/>
        </w:rPr>
        <w:t xml:space="preserve">проводит или организует проведение </w:t>
      </w:r>
      <w:r>
        <w:rPr>
          <w:color w:val="000000"/>
          <w:sz w:val="28"/>
          <w:szCs w:val="28"/>
        </w:rPr>
        <w:t>учителем</w:t>
      </w:r>
      <w:r w:rsidRPr="005C54A3">
        <w:rPr>
          <w:color w:val="000000"/>
          <w:sz w:val="28"/>
          <w:szCs w:val="28"/>
        </w:rPr>
        <w:t xml:space="preserve"> инструктажа по охране труда обучающихся, воспитанников с обязательной регистрацией в журнале установленного образца;</w:t>
      </w:r>
    </w:p>
    <w:p w:rsidR="00DC3D77" w:rsidRDefault="00DC3D77" w:rsidP="00014B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 xml:space="preserve">вносит предложения по улучшению и оздоровлению условий проведения образовательного процесса (для включения их в соглашение по охране труда), а также доводит до сведения </w:t>
      </w:r>
      <w:r>
        <w:rPr>
          <w:color w:val="000000"/>
          <w:sz w:val="28"/>
          <w:szCs w:val="28"/>
        </w:rPr>
        <w:t xml:space="preserve">директора школы </w:t>
      </w:r>
      <w:r w:rsidRPr="005C54A3">
        <w:rPr>
          <w:color w:val="000000"/>
          <w:sz w:val="28"/>
          <w:szCs w:val="28"/>
        </w:rPr>
        <w:t>о недостатках в обеспечении образовательного процесса, снижающих жизнедеятельность и работоспособность организма работающих, обучающихся и воспитанников (</w:t>
      </w:r>
      <w:proofErr w:type="spellStart"/>
      <w:r w:rsidRPr="005C54A3">
        <w:rPr>
          <w:color w:val="000000"/>
          <w:sz w:val="28"/>
          <w:szCs w:val="28"/>
        </w:rPr>
        <w:t>заниженность</w:t>
      </w:r>
      <w:proofErr w:type="spellEnd"/>
      <w:r w:rsidRPr="005C54A3">
        <w:rPr>
          <w:color w:val="000000"/>
          <w:sz w:val="28"/>
          <w:szCs w:val="28"/>
        </w:rPr>
        <w:t xml:space="preserve"> освещенности, шум </w:t>
      </w:r>
      <w:proofErr w:type="spellStart"/>
      <w:r w:rsidRPr="005C54A3">
        <w:rPr>
          <w:color w:val="000000"/>
          <w:sz w:val="28"/>
          <w:szCs w:val="28"/>
        </w:rPr>
        <w:t>пуско</w:t>
      </w:r>
      <w:proofErr w:type="spellEnd"/>
      <w:r w:rsidRPr="005C54A3">
        <w:rPr>
          <w:color w:val="000000"/>
          <w:sz w:val="28"/>
          <w:szCs w:val="28"/>
        </w:rPr>
        <w:t>-регулирующей аппаратуры, люминесцентных ламп, нарушение экологии на рабочих местах и др.);</w:t>
      </w:r>
      <w:proofErr w:type="gramEnd"/>
    </w:p>
    <w:p w:rsidR="00DC3D77" w:rsidRPr="005C54A3" w:rsidRDefault="00DC3D77" w:rsidP="00014BB4">
      <w:pPr>
        <w:spacing w:line="27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C54A3">
        <w:rPr>
          <w:color w:val="000000"/>
          <w:sz w:val="28"/>
          <w:szCs w:val="28"/>
        </w:rPr>
        <w:t xml:space="preserve">подает в установленном порядке заявки на спецодежду, </w:t>
      </w:r>
      <w:proofErr w:type="spellStart"/>
      <w:r w:rsidRPr="005C54A3">
        <w:rPr>
          <w:color w:val="000000"/>
          <w:sz w:val="28"/>
          <w:szCs w:val="28"/>
        </w:rPr>
        <w:t>спецобувь</w:t>
      </w:r>
      <w:proofErr w:type="spellEnd"/>
      <w:r w:rsidRPr="005C54A3">
        <w:rPr>
          <w:color w:val="000000"/>
          <w:sz w:val="28"/>
          <w:szCs w:val="28"/>
        </w:rPr>
        <w:t xml:space="preserve"> и другие средства индивидуальной защиты </w:t>
      </w:r>
      <w:proofErr w:type="gramStart"/>
      <w:r w:rsidRPr="005C54A3">
        <w:rPr>
          <w:color w:val="000000"/>
          <w:sz w:val="28"/>
          <w:szCs w:val="28"/>
        </w:rPr>
        <w:t>обучающихся</w:t>
      </w:r>
      <w:proofErr w:type="gramEnd"/>
      <w:r w:rsidRPr="005C54A3">
        <w:rPr>
          <w:color w:val="000000"/>
          <w:sz w:val="28"/>
          <w:szCs w:val="28"/>
        </w:rPr>
        <w:t>;</w:t>
      </w:r>
    </w:p>
    <w:p w:rsidR="00DC3D77" w:rsidRDefault="00DC3D77" w:rsidP="00014BB4">
      <w:pPr>
        <w:pStyle w:val="a8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 w:rsidRPr="0023182A">
        <w:rPr>
          <w:rFonts w:eastAsia="Symbol"/>
          <w:color w:val="000000"/>
          <w:sz w:val="28"/>
          <w:szCs w:val="28"/>
        </w:rPr>
        <w:t xml:space="preserve"> </w:t>
      </w:r>
      <w:r>
        <w:rPr>
          <w:rFonts w:eastAsia="Symbol"/>
          <w:color w:val="000000"/>
          <w:sz w:val="28"/>
          <w:szCs w:val="28"/>
        </w:rPr>
        <w:t xml:space="preserve">- </w:t>
      </w:r>
      <w:r w:rsidRPr="0023182A">
        <w:rPr>
          <w:color w:val="000000"/>
          <w:sz w:val="28"/>
          <w:szCs w:val="28"/>
        </w:rPr>
        <w:t xml:space="preserve">немедленно сообщает </w:t>
      </w:r>
      <w:r>
        <w:rPr>
          <w:color w:val="000000"/>
          <w:sz w:val="28"/>
          <w:szCs w:val="28"/>
        </w:rPr>
        <w:t xml:space="preserve">директору школы (дежурному администратору) </w:t>
      </w:r>
      <w:r w:rsidRPr="0023182A">
        <w:rPr>
          <w:color w:val="000000"/>
          <w:sz w:val="28"/>
          <w:szCs w:val="28"/>
        </w:rPr>
        <w:t xml:space="preserve"> о каждом несчастном случае, происшедшем с обучающимся</w:t>
      </w:r>
      <w:r>
        <w:rPr>
          <w:color w:val="000000"/>
          <w:sz w:val="28"/>
          <w:szCs w:val="28"/>
        </w:rPr>
        <w:t>, работником;</w:t>
      </w:r>
    </w:p>
    <w:p w:rsidR="00DC3D77" w:rsidRPr="0023182A" w:rsidRDefault="00DC3D77" w:rsidP="00014BB4">
      <w:pPr>
        <w:pStyle w:val="a8"/>
        <w:spacing w:line="276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23182A">
        <w:rPr>
          <w:color w:val="000000"/>
          <w:sz w:val="28"/>
          <w:szCs w:val="28"/>
        </w:rPr>
        <w:t>несет ответственность в соответствии с действующим законодательством о труде за несчастные случаи, происшедшие с обучающимися</w:t>
      </w:r>
      <w:r>
        <w:rPr>
          <w:color w:val="000000"/>
          <w:sz w:val="28"/>
          <w:szCs w:val="28"/>
        </w:rPr>
        <w:t>, работниками</w:t>
      </w:r>
      <w:r w:rsidRPr="0023182A">
        <w:rPr>
          <w:color w:val="000000"/>
          <w:sz w:val="28"/>
          <w:szCs w:val="28"/>
        </w:rPr>
        <w:t xml:space="preserve"> во время образовательного процесса в результате нарушения норм и правил охраны труда.</w:t>
      </w:r>
    </w:p>
    <w:p w:rsidR="00DC3D77" w:rsidRPr="005C54A3" w:rsidRDefault="00DC3D77" w:rsidP="00014BB4">
      <w:pPr>
        <w:tabs>
          <w:tab w:val="num" w:pos="360"/>
        </w:tabs>
        <w:spacing w:line="276" w:lineRule="auto"/>
        <w:jc w:val="both"/>
        <w:rPr>
          <w:sz w:val="28"/>
          <w:szCs w:val="28"/>
          <w:u w:val="single"/>
        </w:rPr>
      </w:pPr>
      <w:r w:rsidRPr="008222AE">
        <w:rPr>
          <w:b/>
          <w:color w:val="000000"/>
          <w:sz w:val="28"/>
          <w:szCs w:val="28"/>
        </w:rPr>
        <w:t>         </w:t>
      </w:r>
      <w:r w:rsidRPr="000D1347">
        <w:rPr>
          <w:sz w:val="28"/>
          <w:szCs w:val="28"/>
        </w:rPr>
        <w:t>4.5.11.</w:t>
      </w:r>
      <w:r w:rsidRPr="005C54A3">
        <w:rPr>
          <w:sz w:val="28"/>
          <w:szCs w:val="28"/>
          <w:u w:val="single"/>
        </w:rPr>
        <w:t>Учитель, классный руководитель, воспитатель: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- 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>обеспечивает безопасное проведение образовательного процесса;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 xml:space="preserve">- 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 xml:space="preserve">оперативно извещает </w:t>
      </w:r>
      <w:r>
        <w:rPr>
          <w:color w:val="000000"/>
          <w:sz w:val="28"/>
          <w:szCs w:val="28"/>
        </w:rPr>
        <w:t xml:space="preserve">директора школы (дежурного администратора) </w:t>
      </w:r>
      <w:r w:rsidRPr="005C54A3">
        <w:rPr>
          <w:color w:val="000000"/>
          <w:sz w:val="28"/>
          <w:szCs w:val="28"/>
        </w:rPr>
        <w:t>о каждом несчастном случае, принимает меры по оказанию первой помощи;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 xml:space="preserve">вносит предложения по улучшению и оздоровлению условий проведения образовательного процесса, а также доводит до сведения заведующего кабинетом, </w:t>
      </w:r>
      <w:r>
        <w:rPr>
          <w:color w:val="000000"/>
          <w:sz w:val="28"/>
          <w:szCs w:val="28"/>
        </w:rPr>
        <w:lastRenderedPageBreak/>
        <w:t xml:space="preserve">курирующего заместителя директора </w:t>
      </w:r>
      <w:r w:rsidRPr="005C54A3">
        <w:rPr>
          <w:color w:val="000000"/>
          <w:sz w:val="28"/>
          <w:szCs w:val="28"/>
        </w:rPr>
        <w:t>обо всех недостатках в обеспечении образовательного процесса, снижающих жизнедеятельность и работоспособность организма обучающихся, воспитанников;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>проводит инструктаж</w:t>
      </w:r>
      <w:r>
        <w:rPr>
          <w:color w:val="000000"/>
          <w:sz w:val="28"/>
          <w:szCs w:val="28"/>
        </w:rPr>
        <w:t>и</w:t>
      </w:r>
      <w:r w:rsidRPr="005C54A3">
        <w:rPr>
          <w:color w:val="000000"/>
          <w:sz w:val="28"/>
          <w:szCs w:val="28"/>
        </w:rPr>
        <w:t xml:space="preserve"> обучающихся, воспитанников по безопасности труда на учебных занятиях, воспитательных мероприятиях с обязательной регистрацией в журнале регистрации инструктажа;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>организует изучение обучающимися, воспитанниками правил по охране труда, правил дорожного движения, поведения в быту,</w:t>
      </w:r>
      <w:r w:rsidR="0032455B">
        <w:rPr>
          <w:color w:val="000000"/>
          <w:sz w:val="28"/>
          <w:szCs w:val="28"/>
        </w:rPr>
        <w:t xml:space="preserve"> </w:t>
      </w:r>
      <w:r w:rsidR="00816F18">
        <w:rPr>
          <w:color w:val="000000"/>
          <w:sz w:val="28"/>
          <w:szCs w:val="28"/>
        </w:rPr>
        <w:t>на транспорте</w:t>
      </w:r>
      <w:r w:rsidR="0032455B">
        <w:rPr>
          <w:color w:val="000000"/>
          <w:sz w:val="28"/>
          <w:szCs w:val="28"/>
        </w:rPr>
        <w:t>,</w:t>
      </w:r>
      <w:r w:rsidRPr="005C54A3">
        <w:rPr>
          <w:color w:val="000000"/>
          <w:sz w:val="28"/>
          <w:szCs w:val="28"/>
        </w:rPr>
        <w:t xml:space="preserve"> на воде и т.д.;</w:t>
      </w:r>
    </w:p>
    <w:p w:rsidR="00DC3D77" w:rsidRPr="005C54A3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5C54A3">
        <w:rPr>
          <w:rFonts w:eastAsia="Symbol"/>
          <w:color w:val="000000"/>
          <w:sz w:val="28"/>
          <w:szCs w:val="28"/>
        </w:rPr>
        <w:t xml:space="preserve"> </w:t>
      </w:r>
      <w:r w:rsidRPr="005C54A3">
        <w:rPr>
          <w:color w:val="000000"/>
          <w:sz w:val="28"/>
          <w:szCs w:val="28"/>
        </w:rPr>
        <w:t>несет ответственность за сохранение жизни и здоровья обучающихся, воспитанников во время образовательного процесса;</w:t>
      </w:r>
    </w:p>
    <w:p w:rsidR="00DC3D77" w:rsidRPr="000D1347" w:rsidRDefault="00DC3D77" w:rsidP="00014BB4">
      <w:pPr>
        <w:tabs>
          <w:tab w:val="num" w:pos="473"/>
        </w:tabs>
        <w:spacing w:line="276" w:lineRule="auto"/>
        <w:ind w:firstLine="777"/>
        <w:jc w:val="both"/>
        <w:rPr>
          <w:color w:val="000000"/>
          <w:sz w:val="28"/>
          <w:szCs w:val="28"/>
        </w:rPr>
      </w:pPr>
      <w:r>
        <w:rPr>
          <w:rFonts w:eastAsia="Symbol"/>
          <w:color w:val="000000"/>
          <w:sz w:val="28"/>
          <w:szCs w:val="28"/>
        </w:rPr>
        <w:t>-</w:t>
      </w:r>
      <w:r w:rsidRPr="000D1347">
        <w:rPr>
          <w:rFonts w:eastAsia="Symbol"/>
          <w:color w:val="000000"/>
          <w:sz w:val="28"/>
          <w:szCs w:val="28"/>
        </w:rPr>
        <w:t xml:space="preserve"> </w:t>
      </w:r>
      <w:r w:rsidRPr="000D1347">
        <w:rPr>
          <w:color w:val="000000"/>
          <w:sz w:val="28"/>
          <w:szCs w:val="28"/>
        </w:rPr>
        <w:t xml:space="preserve">осуществляет </w:t>
      </w:r>
      <w:proofErr w:type="gramStart"/>
      <w:r w:rsidRPr="000D1347">
        <w:rPr>
          <w:color w:val="000000"/>
          <w:sz w:val="28"/>
          <w:szCs w:val="28"/>
        </w:rPr>
        <w:t>контроль за</w:t>
      </w:r>
      <w:proofErr w:type="gramEnd"/>
      <w:r w:rsidRPr="000D1347">
        <w:rPr>
          <w:color w:val="000000"/>
          <w:sz w:val="28"/>
          <w:szCs w:val="28"/>
        </w:rPr>
        <w:t xml:space="preserve"> соблюдением правил (инструкций) по охране труда.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4.5.12.</w:t>
      </w:r>
      <w:r w:rsidRPr="00D50EDC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806A9A">
        <w:rPr>
          <w:rFonts w:ascii="Times New Roman" w:hAnsi="Times New Roman" w:cs="Times New Roman"/>
          <w:sz w:val="28"/>
          <w:szCs w:val="28"/>
          <w:u w:val="single"/>
        </w:rPr>
        <w:t>аботник</w:t>
      </w:r>
      <w:r w:rsidRPr="00D50EDC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обеспечивает соблюдение требований охраны труда в рамках выполнения своих трудовых функций, включая выполнение требований инструкций по охране труда, правил внутреннего трудового распорядка, а также соблюдение производственной, технологической и трудовой дисциплины, выполнение указаний руководителя работ;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проходит медицинские осмотры, психи</w:t>
      </w:r>
      <w:r>
        <w:rPr>
          <w:rFonts w:ascii="Times New Roman" w:hAnsi="Times New Roman" w:cs="Times New Roman"/>
          <w:sz w:val="28"/>
          <w:szCs w:val="28"/>
        </w:rPr>
        <w:t xml:space="preserve">атрические освидетельствования </w:t>
      </w:r>
      <w:r w:rsidRPr="00D50EDC">
        <w:rPr>
          <w:rFonts w:ascii="Times New Roman" w:hAnsi="Times New Roman" w:cs="Times New Roman"/>
          <w:sz w:val="28"/>
          <w:szCs w:val="28"/>
        </w:rPr>
        <w:t>по направлению работодателя;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проходит подготовку по охране труда, а также по вопросам оказания первой помощи пострадавшим в результате аварий и несчастных случаев на производстве</w:t>
      </w:r>
      <w:r w:rsidR="0032455B">
        <w:rPr>
          <w:rFonts w:ascii="Times New Roman" w:hAnsi="Times New Roman" w:cs="Times New Roman"/>
          <w:sz w:val="28"/>
          <w:szCs w:val="28"/>
        </w:rPr>
        <w:t xml:space="preserve"> </w:t>
      </w:r>
      <w:r w:rsidR="00673FBE" w:rsidRPr="00673FBE">
        <w:rPr>
          <w:rFonts w:ascii="Times New Roman" w:hAnsi="Times New Roman" w:cs="Times New Roman"/>
          <w:sz w:val="28"/>
          <w:szCs w:val="28"/>
        </w:rPr>
        <w:t>в установленные сроки</w:t>
      </w:r>
      <w:r w:rsidRPr="00673FBE">
        <w:rPr>
          <w:rFonts w:ascii="Times New Roman" w:hAnsi="Times New Roman" w:cs="Times New Roman"/>
          <w:sz w:val="28"/>
          <w:szCs w:val="28"/>
        </w:rPr>
        <w:t>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участвует в 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контроле за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состоянием условий и охраны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содержит в чистоте свое рабочее место;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перед началом рабочего дня проводит осмотр своего рабочего места;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следит за исправностью оборудования и инструментов на своем рабочем месте;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о выявленных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50EDC">
        <w:rPr>
          <w:rFonts w:ascii="Times New Roman" w:hAnsi="Times New Roman" w:cs="Times New Roman"/>
          <w:sz w:val="28"/>
          <w:szCs w:val="28"/>
        </w:rPr>
        <w:t xml:space="preserve"> при осмотре своего рабочего места недостатках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D50EDC">
        <w:rPr>
          <w:rFonts w:ascii="Times New Roman" w:hAnsi="Times New Roman" w:cs="Times New Roman"/>
          <w:sz w:val="28"/>
          <w:szCs w:val="28"/>
        </w:rPr>
        <w:t xml:space="preserve"> докладывает своему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курирующему заместителю директора</w:t>
      </w:r>
      <w:r w:rsidRPr="00D50EDC">
        <w:rPr>
          <w:rFonts w:ascii="Times New Roman" w:hAnsi="Times New Roman" w:cs="Times New Roman"/>
          <w:sz w:val="28"/>
          <w:szCs w:val="28"/>
        </w:rPr>
        <w:t xml:space="preserve"> и действует по его указанию;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правильно использует средства индивидуальной и коллективной защиты и приспособления, обеспечивающие безопасность труда;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извещает своего непосредственно</w:t>
      </w:r>
      <w:r>
        <w:rPr>
          <w:rFonts w:ascii="Times New Roman" w:hAnsi="Times New Roman" w:cs="Times New Roman"/>
          <w:sz w:val="28"/>
          <w:szCs w:val="28"/>
        </w:rPr>
        <w:t xml:space="preserve"> курирующего заместителя директора или дежурного администратора</w:t>
      </w:r>
      <w:r w:rsidRPr="00D50EDC">
        <w:rPr>
          <w:rFonts w:ascii="Times New Roman" w:hAnsi="Times New Roman" w:cs="Times New Roman"/>
          <w:sz w:val="28"/>
          <w:szCs w:val="28"/>
        </w:rPr>
        <w:t xml:space="preserve"> о любой ситуации, угрожающей жизни и здоровью людей, о каждом несчастном случае или об ухудшении состояния своего здоровья, в том числе о проявлении признаков острого профессионального заболевания (отравления), или иных лиц;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 возникновении аварий действует в соответствии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0EDC">
        <w:rPr>
          <w:rFonts w:ascii="Times New Roman" w:hAnsi="Times New Roman" w:cs="Times New Roman"/>
          <w:sz w:val="28"/>
          <w:szCs w:val="28"/>
        </w:rPr>
        <w:t xml:space="preserve">утвержденным </w:t>
      </w:r>
      <w:r>
        <w:rPr>
          <w:rFonts w:ascii="Times New Roman" w:hAnsi="Times New Roman" w:cs="Times New Roman"/>
          <w:sz w:val="28"/>
          <w:szCs w:val="28"/>
        </w:rPr>
        <w:t xml:space="preserve">директором школы </w:t>
      </w:r>
      <w:r w:rsidR="00673FB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лгоритмом </w:t>
      </w:r>
      <w:r w:rsidRPr="00D50EDC">
        <w:rPr>
          <w:rFonts w:ascii="Times New Roman" w:hAnsi="Times New Roman" w:cs="Times New Roman"/>
          <w:sz w:val="28"/>
          <w:szCs w:val="28"/>
        </w:rPr>
        <w:t>действий в случае их возникновения и принимает необходимые меры по ограничению развития возникшей авар</w:t>
      </w:r>
      <w:proofErr w:type="gramStart"/>
      <w:r w:rsidRPr="00D50EDC">
        <w:rPr>
          <w:rFonts w:ascii="Times New Roman" w:hAnsi="Times New Roman" w:cs="Times New Roman"/>
          <w:sz w:val="28"/>
          <w:szCs w:val="28"/>
        </w:rPr>
        <w:t>ии и ее</w:t>
      </w:r>
      <w:proofErr w:type="gramEnd"/>
      <w:r w:rsidRPr="00D50EDC">
        <w:rPr>
          <w:rFonts w:ascii="Times New Roman" w:hAnsi="Times New Roman" w:cs="Times New Roman"/>
          <w:sz w:val="28"/>
          <w:szCs w:val="28"/>
        </w:rPr>
        <w:t xml:space="preserve"> ликвидации;</w:t>
      </w:r>
    </w:p>
    <w:p w:rsidR="00DC3D77" w:rsidRPr="00D50EDC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50EDC">
        <w:rPr>
          <w:rFonts w:ascii="Times New Roman" w:hAnsi="Times New Roman" w:cs="Times New Roman"/>
          <w:sz w:val="28"/>
          <w:szCs w:val="28"/>
        </w:rPr>
        <w:t>принимает меры по оказанию первой помощи пострадавшим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BB4">
        <w:rPr>
          <w:rFonts w:ascii="Times New Roman" w:hAnsi="Times New Roman" w:cs="Times New Roman"/>
          <w:sz w:val="28"/>
          <w:szCs w:val="28"/>
        </w:rPr>
        <w:t>4.5.13.</w:t>
      </w:r>
      <w:r w:rsidR="00014BB4" w:rsidRPr="00014BB4">
        <w:rPr>
          <w:rFonts w:ascii="Times New Roman" w:hAnsi="Times New Roman" w:cs="Times New Roman"/>
          <w:sz w:val="28"/>
          <w:szCs w:val="28"/>
        </w:rPr>
        <w:t xml:space="preserve"> </w:t>
      </w:r>
      <w:r w:rsidR="00014BB4" w:rsidRPr="00014BB4"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014BB4">
        <w:rPr>
          <w:rFonts w:ascii="Times New Roman" w:hAnsi="Times New Roman" w:cs="Times New Roman"/>
          <w:sz w:val="28"/>
          <w:szCs w:val="28"/>
          <w:u w:val="single"/>
        </w:rPr>
        <w:t xml:space="preserve">редседатель первичной профсоюзной организации школы, уполномоченный по </w:t>
      </w:r>
      <w:r w:rsidR="00014BB4">
        <w:rPr>
          <w:rFonts w:ascii="Times New Roman" w:hAnsi="Times New Roman" w:cs="Times New Roman"/>
          <w:sz w:val="28"/>
          <w:szCs w:val="28"/>
          <w:u w:val="single"/>
        </w:rPr>
        <w:t>охране труда профсоюзного комитета</w:t>
      </w:r>
      <w:r w:rsidRPr="00014BB4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 xml:space="preserve">- организует общественный </w:t>
      </w:r>
      <w:proofErr w:type="gramStart"/>
      <w:r w:rsidRPr="00014BB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014BB4">
        <w:rPr>
          <w:rFonts w:ascii="Times New Roman" w:hAnsi="Times New Roman" w:cs="Times New Roman"/>
          <w:sz w:val="28"/>
          <w:szCs w:val="28"/>
        </w:rPr>
        <w:t xml:space="preserve"> состоянием безопасности жизнедеятельности, деятельностью администрации по созданию и обеспечению здоровых условий труда, быта и отдыха работающих, обучающихся и воспитанников;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>-  принимает участие в разработке перспективных и текущих планов работы, инструкций по обеспечению безопасности жизнедеятельности, подписывает их и способствует претворению в жизнь;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>-  контролирует выполнение коллективных договоров, соглашений по улучшению условий и охраны труда;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>-  проводит анализ травматизма и заболеваемости, участвует в разработке и реализации мероприятий по их предупреждению и снижению;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 xml:space="preserve">-  </w:t>
      </w:r>
      <w:r w:rsidRPr="004841ED">
        <w:rPr>
          <w:rFonts w:ascii="Times New Roman" w:hAnsi="Times New Roman" w:cs="Times New Roman"/>
          <w:sz w:val="28"/>
          <w:szCs w:val="28"/>
        </w:rPr>
        <w:t xml:space="preserve">представляет интересы членов </w:t>
      </w:r>
      <w:r w:rsidR="004841ED" w:rsidRPr="004841ED">
        <w:rPr>
          <w:rFonts w:ascii="Times New Roman" w:hAnsi="Times New Roman" w:cs="Times New Roman"/>
          <w:sz w:val="28"/>
          <w:szCs w:val="28"/>
        </w:rPr>
        <w:t>П</w:t>
      </w:r>
      <w:r w:rsidRPr="004841ED">
        <w:rPr>
          <w:rFonts w:ascii="Times New Roman" w:hAnsi="Times New Roman" w:cs="Times New Roman"/>
          <w:sz w:val="28"/>
          <w:szCs w:val="28"/>
        </w:rPr>
        <w:t>рофсоюза в совместной с администрацией комиссии по охране труда, включая и участие в расследовании несчастных случаев.</w:t>
      </w:r>
      <w:r w:rsidR="0032455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 xml:space="preserve">4.5.14. </w:t>
      </w:r>
      <w:r w:rsidRPr="007114C1">
        <w:rPr>
          <w:rFonts w:ascii="Times New Roman" w:hAnsi="Times New Roman" w:cs="Times New Roman"/>
          <w:sz w:val="28"/>
          <w:szCs w:val="28"/>
          <w:u w:val="single"/>
        </w:rPr>
        <w:t>Педагогический Совет школы</w:t>
      </w:r>
      <w:r w:rsidRPr="00014BB4">
        <w:rPr>
          <w:rFonts w:ascii="Times New Roman" w:hAnsi="Times New Roman" w:cs="Times New Roman"/>
          <w:sz w:val="28"/>
          <w:szCs w:val="28"/>
        </w:rPr>
        <w:t>:</w:t>
      </w:r>
    </w:p>
    <w:p w:rsidR="00DC3D77" w:rsidRPr="00014BB4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>- рассматривает перспективные вопросы обеспечения безопасности жизнедеятельности работников, обучающихся и воспитанников, принимает программы практических мер по улучшению и оздоровлению условий проведения образовательного процесса;</w:t>
      </w:r>
    </w:p>
    <w:p w:rsidR="00DC3D77" w:rsidRDefault="00DC3D77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014BB4">
        <w:rPr>
          <w:rFonts w:ascii="Times New Roman" w:hAnsi="Times New Roman" w:cs="Times New Roman"/>
          <w:sz w:val="28"/>
          <w:szCs w:val="28"/>
        </w:rPr>
        <w:t>- заслушивает директора школы и должностных лиц о выполнении соглашений, плана работы по обеспечению безопасности жизнедеятельности работников,</w:t>
      </w:r>
      <w:r w:rsidR="0032455B">
        <w:rPr>
          <w:rFonts w:ascii="Times New Roman" w:hAnsi="Times New Roman" w:cs="Times New Roman"/>
          <w:sz w:val="28"/>
          <w:szCs w:val="28"/>
        </w:rPr>
        <w:t xml:space="preserve"> </w:t>
      </w:r>
      <w:r w:rsidRPr="00014BB4">
        <w:rPr>
          <w:rFonts w:ascii="Times New Roman" w:hAnsi="Times New Roman" w:cs="Times New Roman"/>
          <w:sz w:val="28"/>
          <w:szCs w:val="28"/>
        </w:rPr>
        <w:t>обучающихся</w:t>
      </w:r>
      <w:r w:rsidR="00014BB4">
        <w:rPr>
          <w:rFonts w:ascii="Times New Roman" w:hAnsi="Times New Roman" w:cs="Times New Roman"/>
          <w:sz w:val="28"/>
          <w:szCs w:val="28"/>
        </w:rPr>
        <w:t>.</w:t>
      </w:r>
    </w:p>
    <w:p w:rsidR="00173FC6" w:rsidRDefault="00173FC6" w:rsidP="00014BB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D1526A" w:rsidRDefault="00055141" w:rsidP="00AA3544">
      <w:pPr>
        <w:pStyle w:val="2"/>
        <w:spacing w:before="0" w:after="0"/>
        <w:ind w:left="0" w:right="301"/>
        <w:rPr>
          <w:b/>
          <w:color w:val="0070C0"/>
          <w:sz w:val="28"/>
          <w:szCs w:val="28"/>
        </w:rPr>
      </w:pPr>
      <w:r>
        <w:rPr>
          <w:b/>
          <w:noProof/>
          <w:color w:val="660033"/>
          <w:sz w:val="28"/>
          <w:szCs w:val="28"/>
        </w:rPr>
        <w:pict>
          <v:line id="Прямая соединительная линия 46" o:spid="_x0000_s1066" style="position:absolute;left:0;text-align:left;flip:x y;z-index:251706368;visibility:visible;mso-width-relative:margin;mso-height-relative:margin" from="571.8pt,1.6pt" to="737.55pt,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" strokecolor="#4a7ebb"/>
        </w:pict>
      </w:r>
      <w:r w:rsidR="00DC3D77" w:rsidRPr="00D1526A">
        <w:rPr>
          <w:b/>
          <w:color w:val="0070C0"/>
          <w:sz w:val="28"/>
          <w:szCs w:val="28"/>
          <w:lang w:val="en-US"/>
        </w:rPr>
        <w:t>V</w:t>
      </w:r>
      <w:r w:rsidR="00DC3D77" w:rsidRPr="00D1526A">
        <w:rPr>
          <w:b/>
          <w:color w:val="0070C0"/>
          <w:sz w:val="28"/>
          <w:szCs w:val="28"/>
        </w:rPr>
        <w:t>. Процедуры, направленные на достижение целей                                        школы в области охраны труда</w:t>
      </w:r>
    </w:p>
    <w:p w:rsidR="00DC3D77" w:rsidRDefault="00DC3D77" w:rsidP="00DC3D77">
      <w:pPr>
        <w:pStyle w:val="2"/>
        <w:spacing w:before="0" w:after="0"/>
        <w:ind w:left="0" w:right="301"/>
        <w:rPr>
          <w:b/>
          <w:color w:val="660033"/>
          <w:sz w:val="28"/>
          <w:szCs w:val="28"/>
        </w:rPr>
      </w:pP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5.1. С целью организации процедуры подготовки работников по охране труда директор школы, устанавливает: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требования к необходимой профессиональной компетентности по охране труда работников, ее проверке, поддержанию и развитию;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перечень профессий (должностей) работников, проходящих стажировку по охране труда, с указанием ее продолжительности по каждой профессии (должности);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lastRenderedPageBreak/>
        <w:t>- перечень профессий (должностей) работников, проходящих подготовку по охране труда в обучающих организациях, допущенных к оказанию услуг в области охраны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проходящих подготовку по охране труда у работодателя;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работников, освобожденных от прохождения первичного инструктажа на рабочем месте;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работников, ответственных за проведение инструктажа по охране труда на рабочем месте по курируемым направлениям, за проведение стажировки по охране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вопросы, включаемые в программу инструктажа по охране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состав комиссии по проверке знаний требований охраны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регламент работы комиссии по проверке знаний требований охраны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перечень вопросов по охране труда, по которым работники проходят проверку знаний в комиссии работодателя;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порядок организации подготовки по вопросам оказания первой помощи пострадавшим в результате аварий и несчастных случаев на производстве;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 порядок организации и проведения инструктажа по охране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порядок организации и проведения стажировки на рабочем месте и подготовки по охране труда.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5.2. В ходе организации процедуры подготовки работников по охране труда директор школы учитывает необходимость подготовки работников, исходя из характера и содержания выполняемых ими работ, имеющейся у них квалификации и компетентности, необходимых для безопасного выполнения своих должностных обязанностей.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5.3. С целью организации процедуры организации и проведения оценки условий труда директор школы определяет: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порядок создания и функционирования комиссии по проведению специальной оценки условий труда, а также права, обязанности и ответственность ее членов;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 организационный порядок проведения специальной оценки условий труда на рабочих местах в части деятельности комиссии по проведению специальной оценки условий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порядок осуществления отбора и заключения гражданско-правового договора с организацией, проводящей специальную оценку условий труда, учитывающий необходимость привлечения к данной работе наиболее компетентной в отношении деятельности школы;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порядок урегулирования споров по вопросам специальной оценки условий труда;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lastRenderedPageBreak/>
        <w:t xml:space="preserve">- порядок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использования результатов специальной оценки условий труда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>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5.4. С целью организации процедуры управления профессиональными рисками директор школы устанавливает порядок реализации следующих мероприятий по управлению профессиональными рисками: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а) выявление опасностей;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б) оценка уровней профессиональных рисков;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в) снижение уровней профессиональных рисков.</w:t>
      </w:r>
    </w:p>
    <w:p w:rsidR="00DC3D77" w:rsidRPr="00F40D9C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trike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5.5. Идентификация опасностей, представляющих угрозу жизни и здоровью работников, и составление их перечня с привлечением специалиста охраны труда, комиссии по охране труда, работников </w:t>
      </w:r>
      <w:r w:rsidR="004841ED">
        <w:rPr>
          <w:rFonts w:ascii="Times New Roman" w:hAnsi="Times New Roman" w:cs="Times New Roman"/>
          <w:sz w:val="28"/>
          <w:szCs w:val="28"/>
        </w:rPr>
        <w:t>и представителей выборного коллегиального органа Профсоюза (профкома).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5.6. В качестве опасностей, представляющих угрозу жизни и здоровью работников, директор школы вправе рассматривать любые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 xml:space="preserve"> следующих: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а) механические опасности: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- опасность падения из-за потери равновесия, в </w:t>
      </w:r>
      <w:r w:rsidR="002D35A0" w:rsidRPr="00AA3544">
        <w:rPr>
          <w:rFonts w:ascii="Times New Roman" w:hAnsi="Times New Roman" w:cs="Times New Roman"/>
          <w:sz w:val="28"/>
          <w:szCs w:val="28"/>
        </w:rPr>
        <w:t xml:space="preserve">том числе при спотыкании или </w:t>
      </w:r>
      <w:proofErr w:type="spellStart"/>
      <w:r w:rsidR="002D35A0" w:rsidRPr="00AA3544">
        <w:rPr>
          <w:rFonts w:ascii="Times New Roman" w:hAnsi="Times New Roman" w:cs="Times New Roman"/>
          <w:sz w:val="28"/>
          <w:szCs w:val="28"/>
        </w:rPr>
        <w:t>по</w:t>
      </w:r>
      <w:r w:rsidRPr="00AA3544">
        <w:rPr>
          <w:rFonts w:ascii="Times New Roman" w:hAnsi="Times New Roman" w:cs="Times New Roman"/>
          <w:sz w:val="28"/>
          <w:szCs w:val="28"/>
        </w:rPr>
        <w:t>скальзывании</w:t>
      </w:r>
      <w:proofErr w:type="spellEnd"/>
      <w:r w:rsidRPr="00AA3544">
        <w:rPr>
          <w:rFonts w:ascii="Times New Roman" w:hAnsi="Times New Roman" w:cs="Times New Roman"/>
          <w:sz w:val="28"/>
          <w:szCs w:val="28"/>
        </w:rPr>
        <w:t>, при передвижении по скользким поверхностям или мокрым полам;</w:t>
      </w:r>
    </w:p>
    <w:p w:rsidR="00F40D9C" w:rsidRPr="004841ED" w:rsidRDefault="00F40D9C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4841ED">
        <w:rPr>
          <w:rFonts w:ascii="Times New Roman" w:hAnsi="Times New Roman" w:cs="Times New Roman"/>
          <w:sz w:val="28"/>
          <w:szCs w:val="28"/>
        </w:rPr>
        <w:t xml:space="preserve">- </w:t>
      </w:r>
      <w:r w:rsidR="004841ED" w:rsidRPr="004841ED">
        <w:rPr>
          <w:rFonts w:ascii="Times New Roman" w:hAnsi="Times New Roman" w:cs="Times New Roman"/>
          <w:sz w:val="28"/>
          <w:szCs w:val="28"/>
        </w:rPr>
        <w:t>опасность падения предметов на человека;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б) электрические опасности: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поражения током вследствие прямого контакта с токоведущими частями из-за касания незащищенными частями тела деталей, находящихся под напряжением;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поражения током вследствие контакта с токоведущими частями, которые находятся под напряжением из-за неисправного состояния (косвенный контакт);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в) опасности, связанные с воздействием микроклимата и климатические опасности: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воздействия пониженных температур воздуха;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г) опасности, связанные с воздействием тяжести и напряженности трудового процесса: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от подъема тяжестей, превышающих допустимый вес;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психических нагрузок, стрессов;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д) опасности, связанные с воздействием световой среды: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 недостаточной освещенности в рабочей зоне;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е) опасности, связанные с организационными недостатками: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опасность, связанная с отсутствием описанных мероприятий (содержания действий) при возникновении неисправностей (опасных ситуаций) при обслуживании устройств, оборудования, приборов или при использовании биологически опасных веществ;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lastRenderedPageBreak/>
        <w:t>- опасность, связанная с отсутствием информации (схемы, знаков, разметки) о направлении эвакуации в случае возникновения аварии;</w:t>
      </w:r>
    </w:p>
    <w:p w:rsidR="00DC3D77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опасность, связанная с допуском работников, не прошедших подготовку по охране труда</w:t>
      </w:r>
      <w:r w:rsidR="004841ED">
        <w:rPr>
          <w:rFonts w:ascii="Times New Roman" w:hAnsi="Times New Roman" w:cs="Times New Roman"/>
          <w:sz w:val="28"/>
          <w:szCs w:val="28"/>
        </w:rPr>
        <w:t>;</w:t>
      </w:r>
      <w:r w:rsidR="00F40D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40D9C" w:rsidRPr="00AA3544" w:rsidRDefault="004841ED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другие опасности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 5.7.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При рассмотрении перечисленных в пункте 5.6 настоящего положения опасностей директор школы устанавливает порядок проведения анализа, оценки и упорядочивания всех выявленных опасностей, исходя из приоритета необходимости исключения или снижения уровня создаваемого ими профессионального риска и с учетом не только штатных условий своей деятельности, но и случаев отклонений в работе, в том числе связанных с возможными авариями.</w:t>
      </w:r>
      <w:proofErr w:type="gramEnd"/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5.8. Методы оценки уровня профессиональных рисков определяются директором школы с учетом характера деятельности работника и сложности выполняемого вида работ.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5.9. При описании процедуры управления профессиональными рисками директор школы учитывает следующее: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управление профессиональными рисками осуществляется с учетом текущей, прошлой и будущей деятельности работодателя;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тяжесть возможного ущерба растет пропорционально увеличению числа людей, подвергающихся опасности;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все оцененные профессиональные риски подлежат управлению;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процедуры выявления опасностей и оценки уровня профессиональных рисков должны постоянно совершенствоваться и поддерживаться в рабочем состоянии с целью обеспечения эффективной реализации мер по их снижению;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эффективность разработанных мер по управлению профессиональными рисками должна постоянно оцениваться.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5.10. К мерам по исключению или снижению уровней профессиональных рисков в школе относятся: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исключение опасной работы (процедуры);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замена опасной работы (процедуры) менее опасной;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- реализация административных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методов ограничения времени воздействия опасностей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 xml:space="preserve"> на работников;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использование средств индивидуальной защиты;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страхование профессионального риска.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5.11. С целью организации процедуры организации и проведения наблюдения за состоянием здоровья работников работодатель определяет: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- порядок осуществления как обязательных (в силу положений нормативных правовых актов), так и на добровольной основе (в том числе по предложениям </w:t>
      </w:r>
      <w:r w:rsidRPr="00AA3544">
        <w:rPr>
          <w:rFonts w:ascii="Times New Roman" w:hAnsi="Times New Roman" w:cs="Times New Roman"/>
          <w:sz w:val="28"/>
          <w:szCs w:val="28"/>
        </w:rPr>
        <w:lastRenderedPageBreak/>
        <w:t xml:space="preserve">работников, уполномоченных ими представительных органов, комиссии по охране труда медицинских осмотров, психиатрических освидетельствований; 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перечень профессий (должностей) работников, которые подлежат медицинским осмотрам, психиатрическим освидетельствованиям.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5.12. С целью организации процедуры информирования работников об условиях труда на их рабочих местах, уровнях профессиональных рисков, а также о предоставляемых им гарантиях, полагающихся компенсациях директор школы составляет план работы школы на год.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5.13. Информирование может осуществляться в форме: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включения соответствующих положений в трудовой договор работника;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ознакомления работника с результатами специальной оценки условий труда на его рабочем месте;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размещения сводных данных о результатах проведения специальной оценки условий труда на рабочих местах;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проведения совещаний, круглых столов, семинаров, конференций, встреч заинтересованных сторон, переговоров;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изготовления и распространения информационных бюллетеней, плакатов, иной печатной продукции, видео- и аудиоматериалов;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использования информационных ресурсов в информационно-телекоммуникационной сети "Интернет";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размещения соответствующей информации в общедоступных местах.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5.14. С целью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организации процедуры обеспечения оптимальных режимов труда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 xml:space="preserve"> и отдыха работников директор школы определяет мероприятия по предотвращению возможности </w:t>
      </w:r>
      <w:proofErr w:type="spellStart"/>
      <w:r w:rsidRPr="00AA3544">
        <w:rPr>
          <w:rFonts w:ascii="Times New Roman" w:hAnsi="Times New Roman" w:cs="Times New Roman"/>
          <w:sz w:val="28"/>
          <w:szCs w:val="28"/>
        </w:rPr>
        <w:t>травмирования</w:t>
      </w:r>
      <w:proofErr w:type="spellEnd"/>
      <w:r w:rsidRPr="00AA3544">
        <w:rPr>
          <w:rFonts w:ascii="Times New Roman" w:hAnsi="Times New Roman" w:cs="Times New Roman"/>
          <w:sz w:val="28"/>
          <w:szCs w:val="28"/>
        </w:rPr>
        <w:t xml:space="preserve"> работников, их заболеваемости из-за переутомления и воздействия психофизиологических факторов.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5.15. К мероприятиям по обеспечению оптимальных режимов труда и отдыха работников относятся: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обеспечение рационального использования рабочего времени;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организация сменного режима работы, включая работу в ночное время;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обеспечение внутрисменных перерывов для отдыха работников, включая перерывы для создания благоприятных микроклиматических условий;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поддержание высокого уровня работоспособности и профилактика утомляемости работников.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5.16. С целью организации процедуры обеспечения работников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средствами индивидуальной защиты, смывающими и обезвреживающими средствами работодатель устанавливает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>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порядок выявления потребности в обеспечении работников средствами индивидуальной защиты, смывающими и обезвреживающими средствами;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- порядок обеспечения работников средствами индивидуальной защиты, </w:t>
      </w:r>
      <w:r w:rsidRPr="00AA3544">
        <w:rPr>
          <w:rFonts w:ascii="Times New Roman" w:hAnsi="Times New Roman" w:cs="Times New Roman"/>
          <w:sz w:val="28"/>
          <w:szCs w:val="28"/>
        </w:rPr>
        <w:lastRenderedPageBreak/>
        <w:t>смывающими и обезвреживающими средствами, включая организацию учета, хранения, дезактивации, химической чистки, стирки и ремонта средств индивидуальной защиты;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перечень профессий (должностей) работников и положенных им средств индивидуальной защиты, смывающих и обезвреживающих средств.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5.17. В целях выявления потребности в обеспечении работников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средствами индивидуальной защиты, смывающими и обезвреживающими средствами директором школы определяются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 xml:space="preserve"> наименование, реквизиты и содержание типовых норм выдачи работникам средств индивидуальной защиты, смывающих и обезвреживающих средств, применение которых обязательно. 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 xml:space="preserve">5.18. Выдача работникам средств индивидуальной защиты, смывающих и обезвреживающих средств сверх установленных норм их выдачи или в случаях, не определенных типовыми нормами их выдачи, осуществляется в зависимости от результатов </w:t>
      </w:r>
      <w:proofErr w:type="gramStart"/>
      <w:r w:rsidRPr="00AA3544">
        <w:rPr>
          <w:rFonts w:ascii="Times New Roman" w:hAnsi="Times New Roman" w:cs="Times New Roman"/>
          <w:sz w:val="28"/>
          <w:szCs w:val="28"/>
        </w:rPr>
        <w:t>проведения процедур оценки условий труда</w:t>
      </w:r>
      <w:proofErr w:type="gramEnd"/>
      <w:r w:rsidRPr="00AA3544">
        <w:rPr>
          <w:rFonts w:ascii="Times New Roman" w:hAnsi="Times New Roman" w:cs="Times New Roman"/>
          <w:sz w:val="28"/>
          <w:szCs w:val="28"/>
        </w:rPr>
        <w:t xml:space="preserve"> и уровней профессиональных рисков.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5.19. С целью организации проведения подрядных работ или снабжения безопасной продукцией директор школы устанавливает порядок обеспечения безопасного выполнения подрядных работ или снабжения безопасной продукцией, ответственность подрядчика и порядок контроля со стороны школы за выполнением согласованных действия по организации безопасного выполнения подрядных работ или снабжения безопасной продукцией.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5.20. При установлении порядка обеспечения безопасного выполнения подрядных работ или снабжения безопасной продукцией используется следующий набор возможностей подрядчиков или поставщиков, предъявляемых школой по соблюдению требований  охраны труда: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оказание безопасных услуг и предоставление безопасной продукции надлежащего качества;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 эффективная связь и координация с уровнями управления директора школы до начала работы;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информирование работников подрядчика или поставщика об условиях труда в школе, имеющихся опасностях;</w:t>
      </w:r>
    </w:p>
    <w:p w:rsidR="00DC3D77" w:rsidRPr="00AA3544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 подготовка по охране труда работников подрядчика или поставщика с учетом специфики деятельности директора школы;</w:t>
      </w:r>
    </w:p>
    <w:p w:rsidR="00DC3D77" w:rsidRPr="00806A9A" w:rsidRDefault="00DC3D77" w:rsidP="00AA3544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A3544">
        <w:rPr>
          <w:rFonts w:ascii="Times New Roman" w:hAnsi="Times New Roman" w:cs="Times New Roman"/>
          <w:sz w:val="28"/>
          <w:szCs w:val="28"/>
        </w:rPr>
        <w:t>- контроль выполнения подрядчиком или поставщиком требований директора школы в области охраны труда.</w:t>
      </w:r>
    </w:p>
    <w:p w:rsidR="00DC3D77" w:rsidRDefault="00DC3D77" w:rsidP="00DC3D77">
      <w:pPr>
        <w:pStyle w:val="HEADERTEXT"/>
        <w:rPr>
          <w:b/>
          <w:bCs/>
          <w:color w:val="000001"/>
        </w:rPr>
      </w:pPr>
    </w:p>
    <w:p w:rsidR="00DC3D77" w:rsidRPr="00D1526A" w:rsidRDefault="00DC3D77" w:rsidP="00D029EF">
      <w:pPr>
        <w:pStyle w:val="2"/>
        <w:spacing w:before="0" w:after="0" w:line="276" w:lineRule="auto"/>
        <w:ind w:left="0" w:right="0"/>
        <w:rPr>
          <w:b/>
          <w:color w:val="0070C0"/>
          <w:sz w:val="28"/>
          <w:szCs w:val="28"/>
        </w:rPr>
      </w:pPr>
      <w:r w:rsidRPr="00D1526A">
        <w:rPr>
          <w:b/>
          <w:color w:val="0070C0"/>
          <w:sz w:val="28"/>
          <w:szCs w:val="28"/>
          <w:lang w:val="en-US"/>
        </w:rPr>
        <w:t>VI</w:t>
      </w:r>
      <w:r w:rsidRPr="00D1526A">
        <w:rPr>
          <w:b/>
          <w:color w:val="0070C0"/>
          <w:sz w:val="28"/>
          <w:szCs w:val="28"/>
        </w:rPr>
        <w:t>. Планирование мер</w:t>
      </w:r>
      <w:r w:rsidR="00D1526A">
        <w:rPr>
          <w:b/>
          <w:color w:val="0070C0"/>
          <w:sz w:val="28"/>
          <w:szCs w:val="28"/>
        </w:rPr>
        <w:t>оприятий по реализации процедур</w:t>
      </w:r>
      <w:r w:rsidRPr="00D1526A">
        <w:rPr>
          <w:b/>
          <w:color w:val="0070C0"/>
          <w:sz w:val="28"/>
          <w:szCs w:val="28"/>
        </w:rPr>
        <w:t xml:space="preserve"> </w:t>
      </w:r>
    </w:p>
    <w:p w:rsidR="00DC3D77" w:rsidRPr="00881A90" w:rsidRDefault="00DC3D77" w:rsidP="00D029EF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81A90">
        <w:rPr>
          <w:rFonts w:ascii="Times New Roman" w:hAnsi="Times New Roman" w:cs="Times New Roman"/>
          <w:sz w:val="28"/>
          <w:szCs w:val="28"/>
        </w:rPr>
        <w:t xml:space="preserve">1. С целью планирования мероприятий по реализации процедур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881A90">
        <w:rPr>
          <w:rFonts w:ascii="Times New Roman" w:hAnsi="Times New Roman" w:cs="Times New Roman"/>
          <w:sz w:val="28"/>
          <w:szCs w:val="28"/>
        </w:rPr>
        <w:t xml:space="preserve">устанавливает порядок подготовки, пересмотра и актуализации плана </w:t>
      </w:r>
      <w:r w:rsidRPr="00881A90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мероприятий по реализации процедур (далее </w:t>
      </w:r>
      <w:r w:rsidR="00FB4B5C">
        <w:rPr>
          <w:rFonts w:ascii="Times New Roman" w:hAnsi="Times New Roman" w:cs="Times New Roman"/>
          <w:sz w:val="28"/>
          <w:szCs w:val="28"/>
        </w:rPr>
        <w:t>–</w:t>
      </w:r>
      <w:r w:rsidRPr="00881A90">
        <w:rPr>
          <w:rFonts w:ascii="Times New Roman" w:hAnsi="Times New Roman" w:cs="Times New Roman"/>
          <w:sz w:val="28"/>
          <w:szCs w:val="28"/>
        </w:rPr>
        <w:t xml:space="preserve"> </w:t>
      </w:r>
      <w:r w:rsidR="00FB4B5C">
        <w:rPr>
          <w:rFonts w:ascii="Times New Roman" w:hAnsi="Times New Roman" w:cs="Times New Roman"/>
          <w:sz w:val="28"/>
          <w:szCs w:val="28"/>
        </w:rPr>
        <w:t>п</w:t>
      </w:r>
      <w:r w:rsidRPr="00881A90">
        <w:rPr>
          <w:rFonts w:ascii="Times New Roman" w:hAnsi="Times New Roman" w:cs="Times New Roman"/>
          <w:sz w:val="28"/>
          <w:szCs w:val="28"/>
        </w:rPr>
        <w:t>лан</w:t>
      </w:r>
      <w:r w:rsidR="00FB4B5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881A90">
        <w:rPr>
          <w:rFonts w:ascii="Times New Roman" w:hAnsi="Times New Roman" w:cs="Times New Roman"/>
          <w:sz w:val="28"/>
          <w:szCs w:val="28"/>
        </w:rPr>
        <w:t>).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881A90">
        <w:rPr>
          <w:rFonts w:ascii="Times New Roman" w:hAnsi="Times New Roman" w:cs="Times New Roman"/>
          <w:sz w:val="28"/>
          <w:szCs w:val="28"/>
        </w:rPr>
        <w:t xml:space="preserve">2. В </w:t>
      </w:r>
      <w:r w:rsidR="00FB4B5C">
        <w:rPr>
          <w:rFonts w:ascii="Times New Roman" w:hAnsi="Times New Roman" w:cs="Times New Roman"/>
          <w:sz w:val="28"/>
          <w:szCs w:val="28"/>
        </w:rPr>
        <w:t>п</w:t>
      </w:r>
      <w:r w:rsidRPr="00881A90">
        <w:rPr>
          <w:rFonts w:ascii="Times New Roman" w:hAnsi="Times New Roman" w:cs="Times New Roman"/>
          <w:sz w:val="28"/>
          <w:szCs w:val="28"/>
        </w:rPr>
        <w:t>лане</w:t>
      </w:r>
      <w:r w:rsidR="00FB4B5C">
        <w:rPr>
          <w:rFonts w:ascii="Times New Roman" w:hAnsi="Times New Roman" w:cs="Times New Roman"/>
          <w:sz w:val="28"/>
          <w:szCs w:val="28"/>
        </w:rPr>
        <w:t xml:space="preserve"> мероприятий</w:t>
      </w:r>
      <w:r w:rsidRPr="00881A90">
        <w:rPr>
          <w:rFonts w:ascii="Times New Roman" w:hAnsi="Times New Roman" w:cs="Times New Roman"/>
          <w:sz w:val="28"/>
          <w:szCs w:val="28"/>
        </w:rPr>
        <w:t xml:space="preserve"> отражаются: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 xml:space="preserve">результаты проведенного комиссией по охране труда или </w:t>
      </w:r>
      <w:r>
        <w:rPr>
          <w:rFonts w:ascii="Times New Roman" w:hAnsi="Times New Roman" w:cs="Times New Roman"/>
          <w:sz w:val="28"/>
          <w:szCs w:val="28"/>
        </w:rPr>
        <w:t xml:space="preserve">директором школы </w:t>
      </w:r>
      <w:r w:rsidRPr="00881A90">
        <w:rPr>
          <w:rFonts w:ascii="Times New Roman" w:hAnsi="Times New Roman" w:cs="Times New Roman"/>
          <w:sz w:val="28"/>
          <w:szCs w:val="28"/>
        </w:rPr>
        <w:t xml:space="preserve">анализа состояния условий и охраны труда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Pr="00881A90">
        <w:rPr>
          <w:rFonts w:ascii="Times New Roman" w:hAnsi="Times New Roman" w:cs="Times New Roman"/>
          <w:sz w:val="28"/>
          <w:szCs w:val="28"/>
        </w:rPr>
        <w:t>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общий перечень мероприятий, проводимых при реализации процедур;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ожидаемый результат по каждому мероприятию, проводимому при реализации процедур;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сроки реализации по каждому мероприятию, проводимому при реализации процедур;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ответственные лица за реализацию мероприятий, проводимых при реализации процедур, на каждом уровне управления;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источник</w:t>
      </w:r>
      <w:r w:rsidR="00F73C23">
        <w:rPr>
          <w:rFonts w:ascii="Times New Roman" w:hAnsi="Times New Roman" w:cs="Times New Roman"/>
          <w:sz w:val="28"/>
          <w:szCs w:val="28"/>
        </w:rPr>
        <w:t xml:space="preserve"> и объем</w:t>
      </w:r>
      <w:r w:rsidR="00F40D9C">
        <w:rPr>
          <w:rFonts w:ascii="Times New Roman" w:hAnsi="Times New Roman" w:cs="Times New Roman"/>
          <w:sz w:val="28"/>
          <w:szCs w:val="28"/>
        </w:rPr>
        <w:t xml:space="preserve"> </w:t>
      </w:r>
      <w:r w:rsidRPr="00881A90">
        <w:rPr>
          <w:rFonts w:ascii="Times New Roman" w:hAnsi="Times New Roman" w:cs="Times New Roman"/>
          <w:sz w:val="28"/>
          <w:szCs w:val="28"/>
        </w:rPr>
        <w:t>финансирования мероприятий, проводимых при реализации процедур.</w:t>
      </w:r>
    </w:p>
    <w:p w:rsidR="00DC3D77" w:rsidRDefault="00DC3D77" w:rsidP="00DC3D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3D77" w:rsidRPr="00D1526A" w:rsidRDefault="00DC3D77" w:rsidP="00DC3D77">
      <w:pPr>
        <w:pStyle w:val="2"/>
        <w:spacing w:before="0" w:after="0"/>
        <w:ind w:left="0" w:right="301"/>
        <w:rPr>
          <w:b/>
          <w:color w:val="0070C0"/>
          <w:sz w:val="28"/>
          <w:szCs w:val="28"/>
        </w:rPr>
      </w:pPr>
      <w:r w:rsidRPr="00D1526A">
        <w:rPr>
          <w:b/>
          <w:color w:val="0070C0"/>
          <w:sz w:val="28"/>
          <w:szCs w:val="28"/>
          <w:lang w:val="en-US"/>
        </w:rPr>
        <w:t>VII</w:t>
      </w:r>
      <w:r w:rsidRPr="00D1526A">
        <w:rPr>
          <w:b/>
          <w:color w:val="0070C0"/>
          <w:sz w:val="28"/>
          <w:szCs w:val="28"/>
        </w:rPr>
        <w:t xml:space="preserve">. Контроль функционирования СУОТ и мониторинг                          реализации процедур </w:t>
      </w:r>
    </w:p>
    <w:p w:rsidR="00EE5031" w:rsidRDefault="00EE5031" w:rsidP="00EE5031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7.</w:t>
      </w:r>
      <w:r w:rsidRPr="00EE5031">
        <w:rPr>
          <w:rFonts w:eastAsia="Calibri"/>
          <w:sz w:val="28"/>
          <w:szCs w:val="28"/>
        </w:rPr>
        <w:t xml:space="preserve"> </w:t>
      </w:r>
      <w:r w:rsidRPr="00881A90">
        <w:rPr>
          <w:rFonts w:ascii="Times New Roman" w:hAnsi="Times New Roman" w:cs="Times New Roman"/>
          <w:sz w:val="28"/>
          <w:szCs w:val="28"/>
        </w:rPr>
        <w:t xml:space="preserve">С целью организации контроля функционирования СУОТ и мониторинга реализации процедур </w:t>
      </w:r>
      <w:r>
        <w:rPr>
          <w:rFonts w:ascii="Times New Roman" w:hAnsi="Times New Roman" w:cs="Times New Roman"/>
          <w:sz w:val="28"/>
          <w:szCs w:val="28"/>
        </w:rPr>
        <w:t>в школе устанавливается</w:t>
      </w:r>
      <w:r w:rsidRPr="00881A90">
        <w:rPr>
          <w:rFonts w:ascii="Times New Roman" w:hAnsi="Times New Roman" w:cs="Times New Roman"/>
          <w:sz w:val="28"/>
          <w:szCs w:val="28"/>
        </w:rPr>
        <w:t xml:space="preserve"> порядок реализации мероприятий, обеспечивающих:</w:t>
      </w:r>
    </w:p>
    <w:p w:rsidR="00EE5031" w:rsidRPr="00EE5031" w:rsidRDefault="00EE5031" w:rsidP="00EE5031">
      <w:pPr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>- проверку (обследование) состояния охраны труда в образовательной организации и соответствие условий труда на рабочих местах требованиям охраны труда;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>- выполнение работниками образовательной организации обязанностей по охране труда;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>- выявление и предупреждение нарушений требований охраны труда;</w:t>
      </w:r>
    </w:p>
    <w:p w:rsidR="00EE5031" w:rsidRPr="00EE5031" w:rsidRDefault="00EE5031" w:rsidP="00EE5031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>- принятие мер по устранению выявленных недостатков.</w:t>
      </w:r>
    </w:p>
    <w:p w:rsidR="00EE5031" w:rsidRPr="00EE5031" w:rsidRDefault="00FB2218" w:rsidP="00EE503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7</w:t>
      </w:r>
      <w:r w:rsidR="00EE5031">
        <w:rPr>
          <w:rFonts w:eastAsiaTheme="minorEastAsia"/>
          <w:sz w:val="28"/>
          <w:szCs w:val="28"/>
        </w:rPr>
        <w:t>.</w:t>
      </w:r>
      <w:r w:rsidR="00EE5031" w:rsidRPr="00EE5031">
        <w:rPr>
          <w:rFonts w:eastAsiaTheme="minorEastAsia"/>
          <w:sz w:val="28"/>
          <w:szCs w:val="28"/>
        </w:rPr>
        <w:t xml:space="preserve"> В рамках функционирования СУОТ, как правило, осуществляются два основных вида контроля: </w:t>
      </w:r>
    </w:p>
    <w:p w:rsidR="00EE5031" w:rsidRPr="00EE5031" w:rsidRDefault="00EE5031" w:rsidP="00EE503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E5031">
        <w:rPr>
          <w:rFonts w:eastAsiaTheme="minorEastAsia"/>
          <w:sz w:val="28"/>
          <w:szCs w:val="28"/>
        </w:rPr>
        <w:t>административно-общественный трехступенчатый контроль по охране труда;</w:t>
      </w:r>
    </w:p>
    <w:p w:rsidR="00EE5031" w:rsidRPr="00EE5031" w:rsidRDefault="00EE5031" w:rsidP="00EE5031">
      <w:pPr>
        <w:autoSpaceDE w:val="0"/>
        <w:autoSpaceDN w:val="0"/>
        <w:adjustRightInd w:val="0"/>
        <w:ind w:firstLine="540"/>
        <w:jc w:val="both"/>
        <w:rPr>
          <w:rFonts w:eastAsiaTheme="minorEastAsia"/>
          <w:sz w:val="28"/>
          <w:szCs w:val="28"/>
        </w:rPr>
      </w:pPr>
      <w:r w:rsidRPr="00EE5031">
        <w:rPr>
          <w:rFonts w:eastAsiaTheme="minorEastAsia"/>
          <w:sz w:val="28"/>
          <w:szCs w:val="28"/>
        </w:rPr>
        <w:t xml:space="preserve"> и производственный </w:t>
      </w:r>
      <w:proofErr w:type="gramStart"/>
      <w:r w:rsidRPr="00EE5031">
        <w:rPr>
          <w:rFonts w:eastAsiaTheme="minorEastAsia"/>
          <w:sz w:val="28"/>
          <w:szCs w:val="28"/>
        </w:rPr>
        <w:t>контроль за</w:t>
      </w:r>
      <w:proofErr w:type="gramEnd"/>
      <w:r w:rsidRPr="00EE5031">
        <w:rPr>
          <w:rFonts w:eastAsiaTheme="minorEastAsia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E5031" w:rsidRPr="00EE5031" w:rsidRDefault="00FB2218" w:rsidP="00FB2218">
      <w:pPr>
        <w:widowControl w:val="0"/>
        <w:autoSpaceDE w:val="0"/>
        <w:autoSpaceDN w:val="0"/>
        <w:adjustRightInd w:val="0"/>
        <w:ind w:firstLine="540"/>
        <w:jc w:val="both"/>
        <w:rPr>
          <w:rFonts w:eastAsia="Calibri"/>
          <w:sz w:val="28"/>
          <w:szCs w:val="28"/>
        </w:rPr>
      </w:pPr>
      <w:r>
        <w:rPr>
          <w:rFonts w:eastAsiaTheme="minorEastAsia"/>
          <w:sz w:val="28"/>
          <w:szCs w:val="28"/>
        </w:rPr>
        <w:t>7.</w:t>
      </w:r>
      <w:r w:rsidR="00EE5031" w:rsidRPr="00EE5031">
        <w:rPr>
          <w:rFonts w:eastAsiaTheme="minorEastAsia"/>
          <w:sz w:val="28"/>
          <w:szCs w:val="28"/>
        </w:rPr>
        <w:t xml:space="preserve">1. </w:t>
      </w:r>
      <w:r w:rsidR="00EE5031" w:rsidRPr="00EE5031">
        <w:rPr>
          <w:rFonts w:eastAsia="Calibri"/>
          <w:sz w:val="28"/>
          <w:szCs w:val="28"/>
        </w:rPr>
        <w:t xml:space="preserve">Административно-общественный трехступенчатый контроль по охране труда 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EE5031">
        <w:rPr>
          <w:rFonts w:eastAsia="Calibri"/>
          <w:i/>
          <w:sz w:val="28"/>
          <w:szCs w:val="28"/>
          <w:u w:val="single"/>
        </w:rPr>
        <w:t xml:space="preserve">I ступень. 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E5031">
        <w:rPr>
          <w:rFonts w:eastAsia="Calibri"/>
          <w:sz w:val="28"/>
          <w:szCs w:val="28"/>
        </w:rPr>
        <w:t>Ежедневный контроль со стороны руководителей структурных подразделений (старший воспитатель, заведующий хозяйством), педагогических работников за состоянием рабочих мест, выявлением профессиональных рисков на рабочих местах, безопасностью используемых в процессе трудовой и образовательной деятельности оборудования, инвентаря, приборов, технических и наглядных средств обучения, размещенных в здании и на территории образовательной организации, а также самоконтроль работников за соблюдением требований охраны труда, правильным применением средств индивидуальной</w:t>
      </w:r>
      <w:proofErr w:type="gramEnd"/>
      <w:r w:rsidRPr="00EE5031">
        <w:rPr>
          <w:rFonts w:eastAsia="Calibri"/>
          <w:sz w:val="28"/>
          <w:szCs w:val="28"/>
        </w:rPr>
        <w:t xml:space="preserve"> защиты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i/>
          <w:sz w:val="28"/>
          <w:szCs w:val="28"/>
          <w:u w:val="single"/>
        </w:rPr>
      </w:pPr>
      <w:r w:rsidRPr="00EE5031">
        <w:rPr>
          <w:rFonts w:eastAsia="Calibri"/>
          <w:i/>
          <w:sz w:val="28"/>
          <w:szCs w:val="28"/>
          <w:u w:val="single"/>
        </w:rPr>
        <w:t xml:space="preserve">II ступень. 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E5031">
        <w:rPr>
          <w:rFonts w:eastAsia="Calibri"/>
          <w:sz w:val="28"/>
          <w:szCs w:val="28"/>
        </w:rPr>
        <w:lastRenderedPageBreak/>
        <w:t>Ежеквартальный контроль, осуществляемый специалистом по охране труда и уполномоченным (доверенным) лицом по охране труда, за выполнением мероприятий по результатам проверки первой ступени контроля, техническим состоянием зданий, сооружений и оборудования на соответствие требованиям безопасности, соблюдением требований электробезопасности, своевременным и качественным проведением подготовки работников в области охраны труда (обучение и проверка знаний по охране труда, стажировка на рабочем месте, проведение инструктажей по</w:t>
      </w:r>
      <w:proofErr w:type="gramEnd"/>
      <w:r w:rsidRPr="00EE5031">
        <w:rPr>
          <w:rFonts w:eastAsia="Calibri"/>
          <w:sz w:val="28"/>
          <w:szCs w:val="28"/>
        </w:rPr>
        <w:t xml:space="preserve"> охране труда), обеспечением работников средствами индивидуальной защиты в соответствии с установленными нормами, соблюдением работниками норм, правил и инструкций по охране труда.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i/>
          <w:sz w:val="28"/>
          <w:szCs w:val="28"/>
          <w:u w:val="single"/>
        </w:rPr>
        <w:t>III ступень</w:t>
      </w:r>
      <w:r w:rsidRPr="00EE5031">
        <w:rPr>
          <w:rFonts w:eastAsia="Calibri"/>
          <w:sz w:val="28"/>
          <w:szCs w:val="28"/>
        </w:rPr>
        <w:t xml:space="preserve">. 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 xml:space="preserve">Контроль осуществляют руководитель (уполномоченное лицо) и председатель профкома (представитель иного представительного органа работников) не реже одного раза в полугодие. 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proofErr w:type="gramStart"/>
      <w:r w:rsidRPr="00EE5031">
        <w:rPr>
          <w:rFonts w:eastAsia="Calibri"/>
          <w:sz w:val="28"/>
          <w:szCs w:val="28"/>
        </w:rPr>
        <w:t>На данной ступени проверяются результаты работы первой и второй ступеней контроля, предписаний органов государственного контроля (надзора) и представлений органов общественного контроля, выполнение мероприятий, предусмотренных коллективным договором и соглашением по охране труда, осуществлять контроль выполнения процессов, имеющих периодический характер выполнения: оценка условий труда работников, подготовка по охране труда, проведение медицинских осмотров и психиатрических освидетельствований, проводить учет и анализ аварий, несчастных случаев</w:t>
      </w:r>
      <w:proofErr w:type="gramEnd"/>
      <w:r w:rsidRPr="00EE5031">
        <w:rPr>
          <w:rFonts w:eastAsia="Calibri"/>
          <w:sz w:val="28"/>
          <w:szCs w:val="28"/>
        </w:rPr>
        <w:t xml:space="preserve"> и профессиональных заболеваний.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>Результаты контроля регистрируются в соответствующем журнале.</w:t>
      </w:r>
    </w:p>
    <w:p w:rsidR="00EE5031" w:rsidRPr="00EE5031" w:rsidRDefault="00FB2218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7.</w:t>
      </w:r>
      <w:r w:rsidR="00EE5031" w:rsidRPr="00EE5031">
        <w:rPr>
          <w:rFonts w:eastAsia="Calibri"/>
          <w:sz w:val="28"/>
          <w:szCs w:val="28"/>
        </w:rPr>
        <w:t xml:space="preserve">2. </w:t>
      </w:r>
      <w:r w:rsidR="00EE5031" w:rsidRPr="00EE5031">
        <w:rPr>
          <w:rFonts w:eastAsiaTheme="minorEastAsia"/>
          <w:sz w:val="28"/>
          <w:szCs w:val="28"/>
        </w:rPr>
        <w:t xml:space="preserve">Производственный </w:t>
      </w:r>
      <w:proofErr w:type="gramStart"/>
      <w:r w:rsidR="00EE5031" w:rsidRPr="00EE5031">
        <w:rPr>
          <w:rFonts w:eastAsiaTheme="minorEastAsia"/>
          <w:sz w:val="28"/>
          <w:szCs w:val="28"/>
        </w:rPr>
        <w:t>контроль за</w:t>
      </w:r>
      <w:proofErr w:type="gramEnd"/>
      <w:r w:rsidR="00EE5031" w:rsidRPr="00EE5031">
        <w:rPr>
          <w:rFonts w:eastAsiaTheme="minorEastAsia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EE5031" w:rsidRPr="00EE5031" w:rsidRDefault="00EE5031" w:rsidP="00EE5031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 w:rsidRPr="00EE5031">
        <w:rPr>
          <w:rFonts w:eastAsia="Calibri"/>
          <w:sz w:val="28"/>
          <w:szCs w:val="28"/>
        </w:rPr>
        <w:t xml:space="preserve">В рамках мероприятий по контролю функционирования СУОТ в образовательной организации должны быть выполнены также соответствующие требования по проведению производственного </w:t>
      </w:r>
      <w:proofErr w:type="gramStart"/>
      <w:r w:rsidRPr="00EE5031">
        <w:rPr>
          <w:rFonts w:eastAsia="Calibri"/>
          <w:sz w:val="28"/>
          <w:szCs w:val="28"/>
        </w:rPr>
        <w:t>контроля за</w:t>
      </w:r>
      <w:proofErr w:type="gramEnd"/>
      <w:r w:rsidRPr="00EE5031">
        <w:rPr>
          <w:rFonts w:eastAsia="Calibri"/>
          <w:sz w:val="28"/>
          <w:szCs w:val="28"/>
        </w:rPr>
        <w:t xml:space="preserve"> соблюдением санитарных правил и выполнением санитарно-противоэпидемических (профилактических) мероприятий.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оценку соответствия состояния условий и охраны труда требованиям охраны труда, соглашениям по охране труда, подлежащим выполнению;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получение информации для определения результативности и эффективности процедур;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получение данных, составляющих основу для принятия решений по совершенствованию СУОТ.</w:t>
      </w:r>
    </w:p>
    <w:p w:rsidR="00DC3D77" w:rsidRPr="00881A90" w:rsidRDefault="00FB2218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7.3.</w:t>
      </w:r>
      <w:r w:rsidR="00DC3D77" w:rsidRPr="00881A90">
        <w:rPr>
          <w:rFonts w:ascii="Times New Roman" w:hAnsi="Times New Roman" w:cs="Times New Roman"/>
          <w:sz w:val="28"/>
          <w:szCs w:val="28"/>
        </w:rPr>
        <w:t> </w:t>
      </w:r>
      <w:r w:rsidR="00DC3D77">
        <w:rPr>
          <w:rFonts w:ascii="Times New Roman" w:hAnsi="Times New Roman" w:cs="Times New Roman"/>
          <w:sz w:val="28"/>
          <w:szCs w:val="28"/>
        </w:rPr>
        <w:t>О</w:t>
      </w:r>
      <w:r w:rsidR="00DC3D77" w:rsidRPr="00881A90">
        <w:rPr>
          <w:rFonts w:ascii="Times New Roman" w:hAnsi="Times New Roman" w:cs="Times New Roman"/>
          <w:sz w:val="28"/>
          <w:szCs w:val="28"/>
        </w:rPr>
        <w:t>сновные виды контроля</w:t>
      </w:r>
      <w:r w:rsidR="00DC3D77">
        <w:rPr>
          <w:rFonts w:ascii="Times New Roman" w:hAnsi="Times New Roman" w:cs="Times New Roman"/>
          <w:sz w:val="28"/>
          <w:szCs w:val="28"/>
        </w:rPr>
        <w:t xml:space="preserve"> </w:t>
      </w:r>
      <w:r w:rsidR="00DC3D77" w:rsidRPr="00881A90">
        <w:rPr>
          <w:rFonts w:ascii="Times New Roman" w:hAnsi="Times New Roman" w:cs="Times New Roman"/>
          <w:sz w:val="28"/>
          <w:szCs w:val="28"/>
        </w:rPr>
        <w:t>функционирования СУОТ</w:t>
      </w:r>
      <w:r w:rsidR="00DC3D77">
        <w:rPr>
          <w:rFonts w:ascii="Times New Roman" w:hAnsi="Times New Roman" w:cs="Times New Roman"/>
          <w:sz w:val="28"/>
          <w:szCs w:val="28"/>
        </w:rPr>
        <w:t xml:space="preserve"> </w:t>
      </w:r>
      <w:r w:rsidR="00DC3D77" w:rsidRPr="006B0A3B">
        <w:rPr>
          <w:rFonts w:ascii="Times New Roman" w:hAnsi="Times New Roman" w:cs="Times New Roman"/>
          <w:b/>
          <w:sz w:val="28"/>
          <w:szCs w:val="28"/>
        </w:rPr>
        <w:t>(приложение</w:t>
      </w:r>
      <w:r w:rsidR="00D029EF">
        <w:rPr>
          <w:rFonts w:ascii="Times New Roman" w:hAnsi="Times New Roman" w:cs="Times New Roman"/>
          <w:b/>
          <w:sz w:val="28"/>
          <w:szCs w:val="28"/>
        </w:rPr>
        <w:t xml:space="preserve"> 1</w:t>
      </w:r>
      <w:r w:rsidR="00DC3D77" w:rsidRPr="006B0A3B">
        <w:rPr>
          <w:rFonts w:ascii="Times New Roman" w:hAnsi="Times New Roman" w:cs="Times New Roman"/>
          <w:b/>
          <w:sz w:val="28"/>
          <w:szCs w:val="28"/>
        </w:rPr>
        <w:t>)</w:t>
      </w:r>
      <w:r w:rsidR="00DC3D77" w:rsidRPr="00881A90">
        <w:rPr>
          <w:rFonts w:ascii="Times New Roman" w:hAnsi="Times New Roman" w:cs="Times New Roman"/>
          <w:sz w:val="28"/>
          <w:szCs w:val="28"/>
        </w:rPr>
        <w:t xml:space="preserve"> и мониторинга реализации процедур</w:t>
      </w:r>
      <w:r w:rsidR="00DC3D77">
        <w:rPr>
          <w:rFonts w:ascii="Times New Roman" w:hAnsi="Times New Roman" w:cs="Times New Roman"/>
          <w:sz w:val="28"/>
          <w:szCs w:val="28"/>
        </w:rPr>
        <w:t xml:space="preserve"> в школе</w:t>
      </w:r>
      <w:r w:rsidR="00DC3D77" w:rsidRPr="00881A90">
        <w:rPr>
          <w:rFonts w:ascii="Times New Roman" w:hAnsi="Times New Roman" w:cs="Times New Roman"/>
          <w:sz w:val="28"/>
          <w:szCs w:val="28"/>
        </w:rPr>
        <w:t>: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 xml:space="preserve">контроль состояния рабочего места, применяемого оборудования,  выявления профессиональных рисков, </w:t>
      </w:r>
      <w:r>
        <w:rPr>
          <w:rFonts w:ascii="Times New Roman" w:hAnsi="Times New Roman" w:cs="Times New Roman"/>
          <w:sz w:val="28"/>
          <w:szCs w:val="28"/>
        </w:rPr>
        <w:t>мо</w:t>
      </w:r>
      <w:r w:rsidRPr="00881A90">
        <w:rPr>
          <w:rFonts w:ascii="Times New Roman" w:hAnsi="Times New Roman" w:cs="Times New Roman"/>
          <w:sz w:val="28"/>
          <w:szCs w:val="28"/>
        </w:rPr>
        <w:t>ниторинг показателей реализации процедур;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 xml:space="preserve">контроль выполнения процессов, имеющих периодический характер выполнения: оценка условий труда работников, подготовка по охране труда, </w:t>
      </w:r>
      <w:r w:rsidRPr="00881A90">
        <w:rPr>
          <w:rFonts w:ascii="Times New Roman" w:hAnsi="Times New Roman" w:cs="Times New Roman"/>
          <w:sz w:val="28"/>
          <w:szCs w:val="28"/>
        </w:rPr>
        <w:lastRenderedPageBreak/>
        <w:t>проведение медицинских осмотров, психиатрических освидетельствований;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учет и анализ аварий, несчастных случаев, профессиональных заболеваний, а также изменений требований охраны труда, соглашений по охране труда, подлежащих выполнению, внедрения нов</w:t>
      </w:r>
      <w:r>
        <w:rPr>
          <w:rFonts w:ascii="Times New Roman" w:hAnsi="Times New Roman" w:cs="Times New Roman"/>
          <w:sz w:val="28"/>
          <w:szCs w:val="28"/>
        </w:rPr>
        <w:t xml:space="preserve">ого </w:t>
      </w:r>
      <w:r w:rsidRPr="00881A90">
        <w:rPr>
          <w:rFonts w:ascii="Times New Roman" w:hAnsi="Times New Roman" w:cs="Times New Roman"/>
          <w:sz w:val="28"/>
          <w:szCs w:val="28"/>
        </w:rPr>
        <w:t>оборудования;</w:t>
      </w:r>
    </w:p>
    <w:p w:rsidR="00DC3D77" w:rsidRPr="00881A90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81A90">
        <w:rPr>
          <w:rFonts w:ascii="Times New Roman" w:hAnsi="Times New Roman" w:cs="Times New Roman"/>
          <w:sz w:val="28"/>
          <w:szCs w:val="28"/>
        </w:rPr>
        <w:t>контроль эффективности функционирования СУОТ в целом.</w:t>
      </w:r>
    </w:p>
    <w:p w:rsidR="00DC3D77" w:rsidRPr="007937EA" w:rsidRDefault="00FB2218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7.4.</w:t>
      </w:r>
      <w:r w:rsidR="00DC3D77" w:rsidRPr="007937EA">
        <w:rPr>
          <w:rFonts w:ascii="Times New Roman" w:hAnsi="Times New Roman" w:cs="Times New Roman"/>
          <w:sz w:val="28"/>
          <w:szCs w:val="28"/>
        </w:rPr>
        <w:t xml:space="preserve"> Для повышения эффективности контроля функционирования СУОТ и мониторинга показателей реализации процедур на каждом уровне управления </w:t>
      </w:r>
      <w:r w:rsidR="00DC3D77">
        <w:rPr>
          <w:rFonts w:ascii="Times New Roman" w:hAnsi="Times New Roman" w:cs="Times New Roman"/>
          <w:sz w:val="28"/>
          <w:szCs w:val="28"/>
        </w:rPr>
        <w:t>директор школы</w:t>
      </w:r>
      <w:r w:rsidR="00DC3D77" w:rsidRPr="007937EA">
        <w:rPr>
          <w:rFonts w:ascii="Times New Roman" w:hAnsi="Times New Roman" w:cs="Times New Roman"/>
          <w:sz w:val="28"/>
          <w:szCs w:val="28"/>
        </w:rPr>
        <w:t xml:space="preserve"> вводит ступенчатые формы контроля функционирования СУОТ и мониторинга показателей реализации процедур, а также предусматривает возможность осуществления общественного контроля функционирования СУОТ и мониторинга показателей реализации процедур.</w:t>
      </w:r>
    </w:p>
    <w:p w:rsidR="00DC3D77" w:rsidRPr="007937EA" w:rsidRDefault="00FB2218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7.5.</w:t>
      </w:r>
      <w:r w:rsidR="00DC3D77" w:rsidRPr="007937EA">
        <w:rPr>
          <w:rFonts w:ascii="Times New Roman" w:hAnsi="Times New Roman" w:cs="Times New Roman"/>
          <w:sz w:val="28"/>
          <w:szCs w:val="28"/>
        </w:rPr>
        <w:t xml:space="preserve"> Результаты контроля функционирования СУОТ и мониторинга реализации процедур оформляются </w:t>
      </w:r>
      <w:r w:rsidR="00DC3D77">
        <w:rPr>
          <w:rFonts w:ascii="Times New Roman" w:hAnsi="Times New Roman" w:cs="Times New Roman"/>
          <w:sz w:val="28"/>
          <w:szCs w:val="28"/>
        </w:rPr>
        <w:t>директором школы</w:t>
      </w:r>
      <w:r w:rsidR="00DC3D77" w:rsidRPr="007937EA">
        <w:rPr>
          <w:rFonts w:ascii="Times New Roman" w:hAnsi="Times New Roman" w:cs="Times New Roman"/>
          <w:sz w:val="28"/>
          <w:szCs w:val="28"/>
        </w:rPr>
        <w:t xml:space="preserve"> в форме акта.</w:t>
      </w:r>
    </w:p>
    <w:p w:rsidR="00DC3D77" w:rsidRDefault="00FB2218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7.6. </w:t>
      </w:r>
      <w:r w:rsidR="00DC3D77" w:rsidRPr="007937EA">
        <w:rPr>
          <w:rFonts w:ascii="Times New Roman" w:hAnsi="Times New Roman" w:cs="Times New Roman"/>
          <w:sz w:val="28"/>
          <w:szCs w:val="28"/>
        </w:rPr>
        <w:t> В случаях, когда в ходе проведения контроля функционирования СУОТ и мониторинга реализации процедур выявляется необходимость предотвращения причин невыполнения каких-либо требований, и, как следствие, возможного повторения аварий, несчастных случаев, профессиональных заболеваний, незамедлительно осуществляются корректирующие действия.</w:t>
      </w:r>
    </w:p>
    <w:p w:rsidR="00912BCE" w:rsidRPr="00881A90" w:rsidRDefault="00912BCE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D1526A" w:rsidRDefault="00DC3D77" w:rsidP="00D029EF">
      <w:pPr>
        <w:pStyle w:val="2"/>
        <w:spacing w:before="0" w:after="0" w:line="276" w:lineRule="auto"/>
        <w:ind w:left="0" w:right="0"/>
        <w:rPr>
          <w:b/>
          <w:color w:val="0070C0"/>
          <w:sz w:val="28"/>
          <w:szCs w:val="28"/>
        </w:rPr>
      </w:pPr>
      <w:r w:rsidRPr="00D1526A">
        <w:rPr>
          <w:b/>
          <w:color w:val="0070C0"/>
          <w:sz w:val="28"/>
          <w:szCs w:val="28"/>
          <w:lang w:val="en-US"/>
        </w:rPr>
        <w:t>VIII</w:t>
      </w:r>
      <w:r w:rsidRPr="00D1526A">
        <w:rPr>
          <w:b/>
          <w:color w:val="0070C0"/>
          <w:sz w:val="28"/>
          <w:szCs w:val="28"/>
        </w:rPr>
        <w:t xml:space="preserve">. Планирование </w:t>
      </w:r>
      <w:r w:rsidR="00D1526A">
        <w:rPr>
          <w:b/>
          <w:color w:val="0070C0"/>
          <w:sz w:val="28"/>
          <w:szCs w:val="28"/>
        </w:rPr>
        <w:t>улучшений функционирования СУОТ</w:t>
      </w:r>
      <w:r w:rsidRPr="00D1526A">
        <w:rPr>
          <w:b/>
          <w:color w:val="0070C0"/>
          <w:sz w:val="28"/>
          <w:szCs w:val="28"/>
        </w:rPr>
        <w:t xml:space="preserve"> </w:t>
      </w:r>
    </w:p>
    <w:p w:rsidR="00DC3D77" w:rsidRPr="00687303" w:rsidRDefault="00FB2218" w:rsidP="00D029EF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C3D77">
        <w:rPr>
          <w:rFonts w:ascii="Times New Roman" w:hAnsi="Times New Roman" w:cs="Times New Roman"/>
          <w:sz w:val="28"/>
          <w:szCs w:val="28"/>
        </w:rPr>
        <w:t>.1</w:t>
      </w:r>
      <w:r w:rsidR="00DC3D77" w:rsidRPr="00687303">
        <w:rPr>
          <w:rFonts w:ascii="Times New Roman" w:hAnsi="Times New Roman" w:cs="Times New Roman"/>
          <w:sz w:val="28"/>
          <w:szCs w:val="28"/>
        </w:rPr>
        <w:t xml:space="preserve">. С целью организации планирования улучшения функционирования СУОТ </w:t>
      </w:r>
      <w:r w:rsidR="00DC3D77"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="00DC3D77" w:rsidRPr="00687303">
        <w:rPr>
          <w:rFonts w:ascii="Times New Roman" w:hAnsi="Times New Roman" w:cs="Times New Roman"/>
          <w:sz w:val="28"/>
          <w:szCs w:val="28"/>
        </w:rPr>
        <w:t>устанавливает зависимость улучшения функционирования СУОТ от результатов контроля функционирования СУОТ и мониторинга реализации процедур, а также обязательность учета результатов расследований аварий, несчастных случаев, профессиональных заболеваний, результатов контрольно-надзорных мероприятий органов государственной власти, предложений работников и (или) уполномоченных ими представительных органов.</w:t>
      </w:r>
    </w:p>
    <w:p w:rsidR="00DC3D77" w:rsidRPr="00687303" w:rsidRDefault="00FB2218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DC3D77">
        <w:rPr>
          <w:rFonts w:ascii="Times New Roman" w:hAnsi="Times New Roman" w:cs="Times New Roman"/>
          <w:sz w:val="28"/>
          <w:szCs w:val="28"/>
        </w:rPr>
        <w:t>.2</w:t>
      </w:r>
      <w:r w:rsidR="00DC3D77" w:rsidRPr="00687303">
        <w:rPr>
          <w:rFonts w:ascii="Times New Roman" w:hAnsi="Times New Roman" w:cs="Times New Roman"/>
          <w:sz w:val="28"/>
          <w:szCs w:val="28"/>
        </w:rPr>
        <w:t>. При планировании улучшения функционирования СУОТ работодатель проводит анализ эффективности функционирования СУОТ, предусматривающий оценку следующих показателей: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 xml:space="preserve"> степень достижения целей </w:t>
      </w:r>
      <w:r>
        <w:rPr>
          <w:rFonts w:ascii="Times New Roman" w:hAnsi="Times New Roman" w:cs="Times New Roman"/>
          <w:sz w:val="28"/>
          <w:szCs w:val="28"/>
        </w:rPr>
        <w:t>школой</w:t>
      </w:r>
      <w:r w:rsidRPr="00687303">
        <w:rPr>
          <w:rFonts w:ascii="Times New Roman" w:hAnsi="Times New Roman" w:cs="Times New Roman"/>
          <w:sz w:val="28"/>
          <w:szCs w:val="28"/>
        </w:rPr>
        <w:t xml:space="preserve"> в области охраны труда;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способность СУОТ обеспечивать выполнение Политик</w:t>
      </w:r>
      <w:r>
        <w:rPr>
          <w:rFonts w:ascii="Times New Roman" w:hAnsi="Times New Roman" w:cs="Times New Roman"/>
          <w:sz w:val="28"/>
          <w:szCs w:val="28"/>
        </w:rPr>
        <w:t>и школы</w:t>
      </w:r>
      <w:r w:rsidRPr="00687303">
        <w:rPr>
          <w:rFonts w:ascii="Times New Roman" w:hAnsi="Times New Roman" w:cs="Times New Roman"/>
          <w:sz w:val="28"/>
          <w:szCs w:val="28"/>
        </w:rPr>
        <w:t xml:space="preserve"> по охране труда;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 xml:space="preserve"> эффективность действий, намеченных </w:t>
      </w:r>
      <w:r>
        <w:rPr>
          <w:rFonts w:ascii="Times New Roman" w:hAnsi="Times New Roman" w:cs="Times New Roman"/>
          <w:sz w:val="28"/>
          <w:szCs w:val="28"/>
        </w:rPr>
        <w:t>директором школы</w:t>
      </w:r>
      <w:r w:rsidRPr="00687303">
        <w:rPr>
          <w:rFonts w:ascii="Times New Roman" w:hAnsi="Times New Roman" w:cs="Times New Roman"/>
          <w:sz w:val="28"/>
          <w:szCs w:val="28"/>
        </w:rPr>
        <w:t xml:space="preserve"> на всех уровнях управления по результатам предыдущего анализа эффективности функционирования СУОТ;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303">
        <w:rPr>
          <w:rFonts w:ascii="Times New Roman" w:hAnsi="Times New Roman" w:cs="Times New Roman"/>
          <w:sz w:val="28"/>
          <w:szCs w:val="28"/>
        </w:rPr>
        <w:t xml:space="preserve"> необходимость изменения СУОТ, включая корректировку целей в области охраны труда, перераспределение обязанностей должностных лиц в области охраны труда, перераспределение ресурсов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87303">
        <w:rPr>
          <w:rFonts w:ascii="Times New Roman" w:hAnsi="Times New Roman" w:cs="Times New Roman"/>
          <w:sz w:val="28"/>
          <w:szCs w:val="28"/>
        </w:rPr>
        <w:t>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 xml:space="preserve"> необходимость </w:t>
      </w:r>
      <w:proofErr w:type="gramStart"/>
      <w:r w:rsidRPr="00687303">
        <w:rPr>
          <w:rFonts w:ascii="Times New Roman" w:hAnsi="Times New Roman" w:cs="Times New Roman"/>
          <w:sz w:val="28"/>
          <w:szCs w:val="28"/>
        </w:rPr>
        <w:t>изменения критериев оценки эффективности функционирования</w:t>
      </w:r>
      <w:proofErr w:type="gramEnd"/>
      <w:r w:rsidRPr="00687303">
        <w:rPr>
          <w:rFonts w:ascii="Times New Roman" w:hAnsi="Times New Roman" w:cs="Times New Roman"/>
          <w:sz w:val="28"/>
          <w:szCs w:val="28"/>
        </w:rPr>
        <w:t xml:space="preserve"> СУОТ.</w:t>
      </w:r>
    </w:p>
    <w:p w:rsidR="00DC3D77" w:rsidRDefault="00DC3D77" w:rsidP="00DC3D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B2218" w:rsidRDefault="00FB2218" w:rsidP="00DC3D77">
      <w:pPr>
        <w:pStyle w:val="2"/>
        <w:spacing w:before="0" w:after="0"/>
        <w:ind w:left="0" w:right="301"/>
        <w:rPr>
          <w:b/>
          <w:color w:val="0070C0"/>
          <w:sz w:val="28"/>
          <w:szCs w:val="28"/>
        </w:rPr>
      </w:pPr>
    </w:p>
    <w:p w:rsidR="00DC3D77" w:rsidRPr="00D1526A" w:rsidRDefault="00DC3D77" w:rsidP="00DC3D77">
      <w:pPr>
        <w:pStyle w:val="2"/>
        <w:spacing w:before="0" w:after="0"/>
        <w:ind w:left="0" w:right="301"/>
        <w:rPr>
          <w:b/>
          <w:color w:val="0070C0"/>
          <w:sz w:val="28"/>
          <w:szCs w:val="28"/>
        </w:rPr>
      </w:pPr>
      <w:r w:rsidRPr="00D1526A">
        <w:rPr>
          <w:b/>
          <w:color w:val="0070C0"/>
          <w:sz w:val="28"/>
          <w:szCs w:val="28"/>
          <w:lang w:val="en-US"/>
        </w:rPr>
        <w:lastRenderedPageBreak/>
        <w:t>IX</w:t>
      </w:r>
      <w:r w:rsidRPr="00D1526A">
        <w:rPr>
          <w:b/>
          <w:color w:val="0070C0"/>
          <w:sz w:val="28"/>
          <w:szCs w:val="28"/>
        </w:rPr>
        <w:t>. Реагирование на аварии, несчастные случаи</w:t>
      </w:r>
      <w:r w:rsidR="001211FA">
        <w:rPr>
          <w:b/>
          <w:color w:val="0070C0"/>
          <w:sz w:val="28"/>
          <w:szCs w:val="28"/>
        </w:rPr>
        <w:t xml:space="preserve">, </w:t>
      </w:r>
      <w:r w:rsidR="00F73C23">
        <w:rPr>
          <w:b/>
          <w:color w:val="0070C0"/>
          <w:sz w:val="28"/>
          <w:szCs w:val="28"/>
        </w:rPr>
        <w:t>отравления</w:t>
      </w:r>
    </w:p>
    <w:p w:rsidR="00DC3D77" w:rsidRPr="00D1526A" w:rsidRDefault="00D1526A" w:rsidP="00DC3D77">
      <w:pPr>
        <w:pStyle w:val="2"/>
        <w:spacing w:before="0" w:after="0"/>
        <w:ind w:left="0" w:right="301"/>
        <w:rPr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  <w:t>и профессиональные заболевания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9.1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С целью обеспечения и поддержания безопасных условий труда, недопущения случаев производственного травматизма и профессиональной заболеваемости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687303">
        <w:rPr>
          <w:rFonts w:ascii="Times New Roman" w:hAnsi="Times New Roman" w:cs="Times New Roman"/>
          <w:sz w:val="28"/>
          <w:szCs w:val="28"/>
        </w:rPr>
        <w:t>устанавливает порядок выявления потенциально возможных аварий, порядок действий в случае их возникновения.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9.2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При установлении порядка действий при возникновении аварии </w:t>
      </w:r>
      <w:r>
        <w:rPr>
          <w:rFonts w:ascii="Times New Roman" w:hAnsi="Times New Roman" w:cs="Times New Roman"/>
          <w:sz w:val="28"/>
          <w:szCs w:val="28"/>
        </w:rPr>
        <w:t xml:space="preserve">директором школы </w:t>
      </w:r>
      <w:r w:rsidRPr="00687303">
        <w:rPr>
          <w:rFonts w:ascii="Times New Roman" w:hAnsi="Times New Roman" w:cs="Times New Roman"/>
          <w:sz w:val="28"/>
          <w:szCs w:val="28"/>
        </w:rPr>
        <w:t>учитываются существующие и разрабатываемые планы реагирования на аварии и ликвидации их последствий, а также необходимость гарантировать в случае аварии: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защиту людей, находящихся в рабочей зоне, при возникновении аварии посредством использования внутренней системы связи и координации действий по ликвидации последствий аварии;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возможность работников остановить работу и/или незамедлительно покинуть рабочее место и направиться в безопасное место;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303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687303">
        <w:rPr>
          <w:rFonts w:ascii="Times New Roman" w:hAnsi="Times New Roman" w:cs="Times New Roman"/>
          <w:sz w:val="28"/>
          <w:szCs w:val="28"/>
        </w:rPr>
        <w:t>невозобновление</w:t>
      </w:r>
      <w:proofErr w:type="spellEnd"/>
      <w:r w:rsidRPr="00687303">
        <w:rPr>
          <w:rFonts w:ascii="Times New Roman" w:hAnsi="Times New Roman" w:cs="Times New Roman"/>
          <w:sz w:val="28"/>
          <w:szCs w:val="28"/>
        </w:rPr>
        <w:t xml:space="preserve"> работы в условиях аварии;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 xml:space="preserve"> предоставление информации об аварии соответствующим компетентным органам, службам и подразделениям по ликвидации аварийных и чрезвычайных ситуаций, надежной связи </w:t>
      </w:r>
      <w:r>
        <w:rPr>
          <w:rFonts w:ascii="Times New Roman" w:hAnsi="Times New Roman" w:cs="Times New Roman"/>
          <w:sz w:val="28"/>
          <w:szCs w:val="28"/>
        </w:rPr>
        <w:t>школы</w:t>
      </w:r>
      <w:r w:rsidRPr="00687303">
        <w:rPr>
          <w:rFonts w:ascii="Times New Roman" w:hAnsi="Times New Roman" w:cs="Times New Roman"/>
          <w:sz w:val="28"/>
          <w:szCs w:val="28"/>
        </w:rPr>
        <w:t xml:space="preserve"> с ними;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оказание первой помощи пострадавшим в результате аварий и несчастных случаев на производстве и при необходимости вызов скорой медицинской помощи, выполнение противопожарных мероприятий и эвакуации всех людей, находящихся в рабочей зоне;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подготовку работников для реализации мер по предупреждению аварий, обеспечению готовности к ним и к ликвидации их последствий, включая проведение регулярных тренировок в условиях, приближенных к реальным авариям.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9.3</w:t>
      </w:r>
      <w:r w:rsidRPr="00687303">
        <w:rPr>
          <w:rFonts w:ascii="Times New Roman" w:hAnsi="Times New Roman" w:cs="Times New Roman"/>
          <w:sz w:val="28"/>
          <w:szCs w:val="28"/>
        </w:rPr>
        <w:t>. Порядок проведения планового анализа действий работников в ходе тренировок предусматрива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87303">
        <w:rPr>
          <w:rFonts w:ascii="Times New Roman" w:hAnsi="Times New Roman" w:cs="Times New Roman"/>
          <w:sz w:val="28"/>
          <w:szCs w:val="28"/>
        </w:rPr>
        <w:t>т возможность коррекции данных действий, а также внепланового анализа процедуры реагирования на аварии в рамках реагирующего контроля.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9.4.</w:t>
      </w:r>
      <w:r w:rsidRPr="00687303">
        <w:rPr>
          <w:rFonts w:ascii="Times New Roman" w:hAnsi="Times New Roman" w:cs="Times New Roman"/>
          <w:sz w:val="28"/>
          <w:szCs w:val="28"/>
        </w:rPr>
        <w:t xml:space="preserve"> С целью своевременного определения и понимания причин возникновения аварий, несчастных случаев и профессиональных заболеваниях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687303">
        <w:rPr>
          <w:rFonts w:ascii="Times New Roman" w:hAnsi="Times New Roman" w:cs="Times New Roman"/>
          <w:sz w:val="28"/>
          <w:szCs w:val="28"/>
        </w:rPr>
        <w:t>устанавливает порядок расследования аварий, несчастных случаев и профессиональных заболеваний, а также оформления отчетных документов.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9.5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Результаты реагирования на аварии, несчастные случаи и профессиональные заболевания оформляются </w:t>
      </w:r>
      <w:r>
        <w:rPr>
          <w:rFonts w:ascii="Times New Roman" w:hAnsi="Times New Roman" w:cs="Times New Roman"/>
          <w:sz w:val="28"/>
          <w:szCs w:val="28"/>
        </w:rPr>
        <w:t>в школе</w:t>
      </w:r>
      <w:r w:rsidRPr="00687303">
        <w:rPr>
          <w:rFonts w:ascii="Times New Roman" w:hAnsi="Times New Roman" w:cs="Times New Roman"/>
          <w:sz w:val="28"/>
          <w:szCs w:val="28"/>
        </w:rPr>
        <w:t xml:space="preserve"> в форме акта с указанием корректирующих мероприятий по устранению причин, повлекших их возникновение.</w:t>
      </w:r>
    </w:p>
    <w:p w:rsidR="00DC3D77" w:rsidRPr="00D1526A" w:rsidRDefault="00DC3D77" w:rsidP="00DC3D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C3D77" w:rsidRPr="00D1526A" w:rsidRDefault="00DC3D77" w:rsidP="00DC3D77">
      <w:pPr>
        <w:pStyle w:val="2"/>
        <w:spacing w:before="0" w:after="0" w:line="360" w:lineRule="auto"/>
        <w:ind w:left="0" w:right="301"/>
        <w:rPr>
          <w:b/>
          <w:color w:val="0070C0"/>
          <w:sz w:val="28"/>
          <w:szCs w:val="28"/>
        </w:rPr>
      </w:pPr>
      <w:r w:rsidRPr="00D1526A">
        <w:rPr>
          <w:b/>
          <w:color w:val="0070C0"/>
          <w:sz w:val="28"/>
          <w:szCs w:val="28"/>
          <w:lang w:val="en-US"/>
        </w:rPr>
        <w:t>X</w:t>
      </w:r>
      <w:r w:rsidRPr="00D1526A">
        <w:rPr>
          <w:b/>
          <w:color w:val="0070C0"/>
          <w:sz w:val="28"/>
          <w:szCs w:val="28"/>
        </w:rPr>
        <w:t xml:space="preserve">. </w:t>
      </w:r>
      <w:r w:rsidR="00D1526A" w:rsidRPr="00D1526A">
        <w:rPr>
          <w:b/>
          <w:color w:val="0070C0"/>
          <w:sz w:val="28"/>
          <w:szCs w:val="28"/>
        </w:rPr>
        <w:t>Управление документами СУОТ</w:t>
      </w:r>
      <w:r w:rsidRPr="00D1526A">
        <w:rPr>
          <w:b/>
          <w:color w:val="0070C0"/>
          <w:sz w:val="28"/>
          <w:szCs w:val="28"/>
        </w:rPr>
        <w:t xml:space="preserve"> 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10.1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С целью организации управления документами СУОТ </w:t>
      </w:r>
      <w:r>
        <w:rPr>
          <w:rFonts w:ascii="Times New Roman" w:hAnsi="Times New Roman" w:cs="Times New Roman"/>
          <w:sz w:val="28"/>
          <w:szCs w:val="28"/>
        </w:rPr>
        <w:t xml:space="preserve">директор школы </w:t>
      </w:r>
      <w:r w:rsidRPr="00687303">
        <w:rPr>
          <w:rFonts w:ascii="Times New Roman" w:hAnsi="Times New Roman" w:cs="Times New Roman"/>
          <w:sz w:val="28"/>
          <w:szCs w:val="28"/>
        </w:rPr>
        <w:t xml:space="preserve">устанавливает формы и рекомендации по оформлению локальных нормативных </w:t>
      </w:r>
      <w:r w:rsidRPr="00687303">
        <w:rPr>
          <w:rFonts w:ascii="Times New Roman" w:hAnsi="Times New Roman" w:cs="Times New Roman"/>
          <w:sz w:val="28"/>
          <w:szCs w:val="28"/>
        </w:rPr>
        <w:lastRenderedPageBreak/>
        <w:t xml:space="preserve">актов и иных документов, содержащих структуру системы, обязанности и ответственность в сфере охраны труда </w:t>
      </w:r>
      <w:r>
        <w:rPr>
          <w:rFonts w:ascii="Times New Roman" w:hAnsi="Times New Roman" w:cs="Times New Roman"/>
          <w:sz w:val="28"/>
          <w:szCs w:val="28"/>
        </w:rPr>
        <w:t xml:space="preserve">в школе </w:t>
      </w:r>
      <w:r w:rsidRPr="00687303">
        <w:rPr>
          <w:rFonts w:ascii="Times New Roman" w:hAnsi="Times New Roman" w:cs="Times New Roman"/>
          <w:sz w:val="28"/>
          <w:szCs w:val="28"/>
        </w:rPr>
        <w:t xml:space="preserve">и конкретного исполнителя, процессы обеспечения охраны труда и контроля, необходимые связи </w:t>
      </w:r>
      <w:proofErr w:type="gramStart"/>
      <w:r w:rsidRPr="00687303">
        <w:rPr>
          <w:rFonts w:ascii="Times New Roman" w:hAnsi="Times New Roman" w:cs="Times New Roman"/>
          <w:sz w:val="28"/>
          <w:szCs w:val="28"/>
        </w:rPr>
        <w:t>между</w:t>
      </w:r>
      <w:proofErr w:type="gramEnd"/>
      <w:r w:rsidRPr="00687303">
        <w:rPr>
          <w:rFonts w:ascii="Times New Roman" w:hAnsi="Times New Roman" w:cs="Times New Roman"/>
          <w:sz w:val="28"/>
          <w:szCs w:val="28"/>
        </w:rPr>
        <w:t xml:space="preserve"> обеспечивающие функционирование СУОТ.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10.2</w:t>
      </w:r>
      <w:r w:rsidRPr="00687303">
        <w:rPr>
          <w:rFonts w:ascii="Times New Roman" w:hAnsi="Times New Roman" w:cs="Times New Roman"/>
          <w:sz w:val="28"/>
          <w:szCs w:val="28"/>
        </w:rPr>
        <w:t xml:space="preserve">. Лица, ответственные за разработку и утверждение документов СУОТ, определяются </w:t>
      </w:r>
      <w:r>
        <w:rPr>
          <w:rFonts w:ascii="Times New Roman" w:hAnsi="Times New Roman" w:cs="Times New Roman"/>
          <w:sz w:val="28"/>
          <w:szCs w:val="28"/>
        </w:rPr>
        <w:t xml:space="preserve">директором школы </w:t>
      </w:r>
      <w:r w:rsidRPr="00687303">
        <w:rPr>
          <w:rFonts w:ascii="Times New Roman" w:hAnsi="Times New Roman" w:cs="Times New Roman"/>
          <w:sz w:val="28"/>
          <w:szCs w:val="28"/>
        </w:rPr>
        <w:t xml:space="preserve">на всех уровнях управления. </w:t>
      </w:r>
      <w:r>
        <w:rPr>
          <w:rFonts w:ascii="Times New Roman" w:hAnsi="Times New Roman" w:cs="Times New Roman"/>
          <w:sz w:val="28"/>
          <w:szCs w:val="28"/>
        </w:rPr>
        <w:t>Директор школы</w:t>
      </w:r>
      <w:r w:rsidRPr="00687303">
        <w:rPr>
          <w:rFonts w:ascii="Times New Roman" w:hAnsi="Times New Roman" w:cs="Times New Roman"/>
          <w:sz w:val="28"/>
          <w:szCs w:val="28"/>
        </w:rPr>
        <w:t xml:space="preserve"> также устанавливает порядок разработки, согласования, утверждения и пересмотра документов СУОТ, сроки их хранения.</w:t>
      </w:r>
    </w:p>
    <w:p w:rsidR="00DC3D77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10.3</w:t>
      </w:r>
      <w:r w:rsidRPr="00687303">
        <w:rPr>
          <w:rFonts w:ascii="Times New Roman" w:hAnsi="Times New Roman" w:cs="Times New Roman"/>
          <w:sz w:val="28"/>
          <w:szCs w:val="28"/>
        </w:rPr>
        <w:t>. В качестве особого вида документов СУОТ, которые не подлежат пересмотру, актуализации, обновлению и изменению, определяется контрольно-учетные документы СУОТ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687303">
        <w:rPr>
          <w:rFonts w:ascii="Times New Roman" w:hAnsi="Times New Roman" w:cs="Times New Roman"/>
          <w:sz w:val="28"/>
          <w:szCs w:val="28"/>
        </w:rPr>
        <w:t>включая:</w:t>
      </w:r>
    </w:p>
    <w:p w:rsidR="001211FA" w:rsidRPr="00687303" w:rsidRDefault="00F73C23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журналы регистрации инструктажей по охране труда</w:t>
      </w:r>
      <w:r w:rsidR="001211F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87303">
        <w:rPr>
          <w:rFonts w:ascii="Times New Roman" w:hAnsi="Times New Roman" w:cs="Times New Roman"/>
          <w:sz w:val="28"/>
          <w:szCs w:val="28"/>
        </w:rPr>
        <w:t> акты и иные записи данных, вытекающие из осуществления СУОТ;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журналы учета и акты записей данных об авариях, несчастных случаях, профессиональных заболеваниях;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> записи данных о воздействиях вредных (опасных) факторов производственной среды и трудового процесса на работников и наблюдении за условиями труда и за состоянием здоровья работников;</w:t>
      </w:r>
    </w:p>
    <w:p w:rsidR="00DC3D77" w:rsidRPr="00687303" w:rsidRDefault="00DC3D77" w:rsidP="00DC3D77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87303">
        <w:rPr>
          <w:rFonts w:ascii="Times New Roman" w:hAnsi="Times New Roman" w:cs="Times New Roman"/>
          <w:sz w:val="28"/>
          <w:szCs w:val="28"/>
        </w:rPr>
        <w:t xml:space="preserve"> результаты контроля функционирования СУОТ. </w:t>
      </w:r>
    </w:p>
    <w:p w:rsidR="00DC3D77" w:rsidRPr="00687303" w:rsidRDefault="00DC3D77" w:rsidP="00DC3D77">
      <w:pPr>
        <w:pStyle w:val="FORMATTEXT"/>
        <w:jc w:val="both"/>
        <w:rPr>
          <w:rFonts w:ascii="Times New Roman" w:hAnsi="Times New Roman" w:cs="Times New Roman"/>
          <w:sz w:val="28"/>
          <w:szCs w:val="28"/>
        </w:rPr>
      </w:pPr>
    </w:p>
    <w:p w:rsidR="00DC3D77" w:rsidRPr="00687303" w:rsidRDefault="00DC3D77" w:rsidP="00DC3D77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029EF" w:rsidRDefault="00D029EF" w:rsidP="00DC3D7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D029EF" w:rsidRDefault="00D029EF" w:rsidP="00DC3D7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</w:p>
    <w:p w:rsidR="00DC3D77" w:rsidRPr="00B742AD" w:rsidRDefault="00D029EF" w:rsidP="00DC3D77">
      <w:pPr>
        <w:pStyle w:val="a3"/>
        <w:spacing w:before="0" w:beforeAutospacing="0" w:after="0" w:afterAutospacing="0"/>
        <w:jc w:val="righ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</w:t>
      </w:r>
      <w:r w:rsidR="006B0A3B">
        <w:rPr>
          <w:b/>
          <w:bCs/>
          <w:sz w:val="28"/>
          <w:szCs w:val="28"/>
        </w:rPr>
        <w:t>риложение</w:t>
      </w:r>
      <w:r>
        <w:rPr>
          <w:b/>
          <w:bCs/>
          <w:sz w:val="28"/>
          <w:szCs w:val="28"/>
        </w:rPr>
        <w:t xml:space="preserve"> 1</w:t>
      </w:r>
    </w:p>
    <w:p w:rsidR="00DC3D77" w:rsidRPr="00FF0FA1" w:rsidRDefault="00DC3D77" w:rsidP="00DC3D77">
      <w:pPr>
        <w:pStyle w:val="a3"/>
        <w:spacing w:before="0" w:beforeAutospacing="0" w:after="0" w:afterAutospacing="0"/>
        <w:jc w:val="right"/>
        <w:rPr>
          <w:i/>
          <w:sz w:val="28"/>
          <w:szCs w:val="28"/>
        </w:rPr>
      </w:pPr>
      <w:r w:rsidRPr="00B742AD">
        <w:rPr>
          <w:bCs/>
          <w:i/>
          <w:sz w:val="28"/>
          <w:szCs w:val="28"/>
        </w:rPr>
        <w:t>к пункту 7.2. раздела</w:t>
      </w:r>
      <w:r w:rsidRPr="00B742AD">
        <w:rPr>
          <w:i/>
          <w:sz w:val="28"/>
          <w:szCs w:val="28"/>
        </w:rPr>
        <w:t xml:space="preserve"> </w:t>
      </w:r>
      <w:r>
        <w:rPr>
          <w:i/>
          <w:sz w:val="28"/>
          <w:szCs w:val="28"/>
          <w:lang w:val="en-US"/>
        </w:rPr>
        <w:t>VII</w:t>
      </w:r>
    </w:p>
    <w:p w:rsidR="00DC3D77" w:rsidRDefault="00DC3D77" w:rsidP="00DC3D77">
      <w:pPr>
        <w:pStyle w:val="a3"/>
        <w:spacing w:before="0" w:beforeAutospacing="0" w:after="0" w:afterAutospacing="0"/>
        <w:jc w:val="right"/>
        <w:rPr>
          <w:rFonts w:ascii="Arial" w:hAnsi="Arial" w:cs="Arial"/>
          <w:b/>
          <w:bCs/>
          <w:sz w:val="27"/>
          <w:szCs w:val="27"/>
        </w:rPr>
      </w:pPr>
    </w:p>
    <w:p w:rsidR="00DC3D77" w:rsidRDefault="00DC3D77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AD">
        <w:rPr>
          <w:rFonts w:ascii="Times New Roman" w:hAnsi="Times New Roman" w:cs="Times New Roman"/>
          <w:b/>
          <w:sz w:val="28"/>
          <w:szCs w:val="28"/>
        </w:rPr>
        <w:t>Основные виды контроля</w:t>
      </w:r>
    </w:p>
    <w:p w:rsidR="00DC3D77" w:rsidRPr="00B742AD" w:rsidRDefault="00DC3D77" w:rsidP="00D1526A">
      <w:pPr>
        <w:pStyle w:val="FORMATTEXT"/>
        <w:ind w:firstLine="56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42AD">
        <w:rPr>
          <w:rFonts w:ascii="Times New Roman" w:hAnsi="Times New Roman" w:cs="Times New Roman"/>
          <w:b/>
          <w:sz w:val="28"/>
          <w:szCs w:val="28"/>
        </w:rPr>
        <w:t>функционирования СУОТ</w:t>
      </w:r>
      <w:r>
        <w:rPr>
          <w:rFonts w:ascii="Times New Roman" w:hAnsi="Times New Roman" w:cs="Times New Roman"/>
          <w:b/>
          <w:sz w:val="28"/>
          <w:szCs w:val="28"/>
        </w:rPr>
        <w:t xml:space="preserve"> в школе</w:t>
      </w:r>
    </w:p>
    <w:p w:rsidR="00DC3D77" w:rsidRDefault="00DC3D77" w:rsidP="00DC3D77">
      <w:pPr>
        <w:pStyle w:val="a3"/>
        <w:spacing w:before="0" w:beforeAutospacing="0" w:after="0" w:afterAutospacing="0"/>
        <w:jc w:val="center"/>
        <w:rPr>
          <w:rFonts w:ascii="Arial" w:hAnsi="Arial" w:cs="Arial"/>
          <w:b/>
          <w:bCs/>
          <w:sz w:val="27"/>
          <w:szCs w:val="27"/>
        </w:rPr>
      </w:pPr>
    </w:p>
    <w:tbl>
      <w:tblPr>
        <w:tblStyle w:val="-50"/>
        <w:tblW w:w="9756" w:type="dxa"/>
        <w:tblLook w:val="01E0" w:firstRow="1" w:lastRow="1" w:firstColumn="1" w:lastColumn="1" w:noHBand="0" w:noVBand="0"/>
      </w:tblPr>
      <w:tblGrid>
        <w:gridCol w:w="1177"/>
        <w:gridCol w:w="3920"/>
        <w:gridCol w:w="4659"/>
      </w:tblGrid>
      <w:tr w:rsidR="00DC3D77" w:rsidRPr="00E762A1" w:rsidTr="00D152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tabs>
                <w:tab w:val="left" w:pos="-261"/>
              </w:tabs>
              <w:ind w:right="51"/>
              <w:jc w:val="center"/>
            </w:pPr>
            <w:r w:rsidRPr="00E762A1">
              <w:t xml:space="preserve">№                        </w:t>
            </w:r>
            <w:proofErr w:type="gramStart"/>
            <w:r w:rsidRPr="00E762A1">
              <w:t>п</w:t>
            </w:r>
            <w:proofErr w:type="gramEnd"/>
            <w:r w:rsidRPr="00E762A1">
              <w:t>/п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</w:tcPr>
          <w:p w:rsidR="00DC3D77" w:rsidRPr="00E762A1" w:rsidRDefault="00DC3D77" w:rsidP="00612E86">
            <w:pPr>
              <w:jc w:val="center"/>
              <w:outlineLvl w:val="7"/>
              <w:rPr>
                <w:i/>
                <w:iCs/>
              </w:rPr>
            </w:pPr>
            <w:r w:rsidRPr="00E762A1">
              <w:rPr>
                <w:i/>
                <w:iCs/>
              </w:rPr>
              <w:t xml:space="preserve">Наименование </w:t>
            </w:r>
            <w:r w:rsidRPr="0088362C">
              <w:rPr>
                <w:i/>
                <w:iCs/>
              </w:rPr>
              <w:t>показателя</w:t>
            </w:r>
          </w:p>
          <w:p w:rsidR="00DC3D77" w:rsidRPr="0088362C" w:rsidRDefault="00DC3D77" w:rsidP="00612E86">
            <w:pPr>
              <w:jc w:val="center"/>
              <w:outlineLvl w:val="7"/>
              <w:rPr>
                <w:i/>
                <w:iCs/>
              </w:rPr>
            </w:pPr>
            <w:r w:rsidRPr="0088362C">
              <w:rPr>
                <w:i/>
                <w:iCs/>
              </w:rPr>
              <w:t>контроля</w:t>
            </w:r>
          </w:p>
          <w:p w:rsidR="00DC3D77" w:rsidRPr="00E762A1" w:rsidRDefault="00DC3D77" w:rsidP="00612E86">
            <w:pPr>
              <w:spacing w:after="60"/>
              <w:jc w:val="center"/>
              <w:outlineLvl w:val="7"/>
              <w:rPr>
                <w:i/>
                <w:iCs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88362C" w:rsidRDefault="00DC3D77" w:rsidP="00612E86">
            <w:pPr>
              <w:jc w:val="center"/>
              <w:rPr>
                <w:bCs w:val="0"/>
                <w:i/>
              </w:rPr>
            </w:pPr>
            <w:r w:rsidRPr="0088362C">
              <w:rPr>
                <w:bCs w:val="0"/>
                <w:i/>
              </w:rPr>
              <w:t xml:space="preserve">Подтверждающий </w:t>
            </w:r>
          </w:p>
          <w:p w:rsidR="00DC3D77" w:rsidRPr="00E762A1" w:rsidRDefault="00DC3D77" w:rsidP="00612E86">
            <w:pPr>
              <w:jc w:val="center"/>
              <w:rPr>
                <w:i/>
              </w:rPr>
            </w:pPr>
            <w:r w:rsidRPr="0088362C">
              <w:rPr>
                <w:bCs w:val="0"/>
                <w:i/>
              </w:rPr>
              <w:t>до</w:t>
            </w:r>
            <w:r w:rsidRPr="00E762A1">
              <w:rPr>
                <w:i/>
              </w:rPr>
              <w:t>кумент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jc w:val="both"/>
            </w:pPr>
            <w:r w:rsidRPr="00E762A1">
              <w:t xml:space="preserve">      1.    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</w:tcPr>
          <w:p w:rsidR="00DC3D77" w:rsidRPr="00E762A1" w:rsidRDefault="00DC3D77" w:rsidP="00612E86">
            <w:pPr>
              <w:ind w:right="1292"/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Предварительный медицинский 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осмотр работников.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1.Направление на предварительный мед</w:t>
            </w:r>
            <w:r w:rsidRPr="0088362C">
              <w:rPr>
                <w:b w:val="0"/>
              </w:rPr>
              <w:t xml:space="preserve">ицинский </w:t>
            </w:r>
            <w:r w:rsidRPr="00E762A1">
              <w:rPr>
                <w:b w:val="0"/>
              </w:rPr>
              <w:t>осмотр.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jc w:val="both"/>
            </w:pPr>
            <w:r w:rsidRPr="00E762A1">
              <w:t xml:space="preserve">      2.     </w:t>
            </w:r>
          </w:p>
          <w:p w:rsidR="00DC3D77" w:rsidRPr="00E762A1" w:rsidRDefault="00DC3D77" w:rsidP="00612E86">
            <w:pPr>
              <w:ind w:left="586"/>
              <w:jc w:val="both"/>
            </w:pPr>
          </w:p>
          <w:p w:rsidR="00DC3D77" w:rsidRPr="00E762A1" w:rsidRDefault="00DC3D77" w:rsidP="00612E86">
            <w:pPr>
              <w:ind w:left="117" w:firstLine="152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Вводный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1.Программа вводного инструктажа по охране труда.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2.Журнал регистрации вводного инструктажа по охране труда.</w:t>
            </w:r>
          </w:p>
        </w:tc>
      </w:tr>
      <w:tr w:rsidR="00DC3D77" w:rsidRPr="00E762A1" w:rsidTr="00D1526A">
        <w:trPr>
          <w:trHeight w:val="5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</w:t>
            </w:r>
            <w:r w:rsidRPr="0088362C">
              <w:rPr>
                <w:b w:val="0"/>
              </w:rPr>
              <w:t>Ж</w:t>
            </w:r>
            <w:r w:rsidRPr="00E762A1">
              <w:rPr>
                <w:b w:val="0"/>
              </w:rPr>
              <w:t>урналы</w:t>
            </w:r>
            <w:r w:rsidRPr="0088362C">
              <w:rPr>
                <w:b w:val="0"/>
              </w:rPr>
              <w:t xml:space="preserve"> регистрации инструктажей </w:t>
            </w:r>
            <w:proofErr w:type="gramStart"/>
            <w:r w:rsidRPr="0088362C">
              <w:rPr>
                <w:b w:val="0"/>
              </w:rPr>
              <w:t>для</w:t>
            </w:r>
            <w:proofErr w:type="gramEnd"/>
            <w:r w:rsidRPr="0088362C">
              <w:rPr>
                <w:b w:val="0"/>
              </w:rPr>
              <w:t xml:space="preserve"> обучающихся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4.Приказ руководителя о назначении ответственных лиц за проведение инструктаж</w:t>
            </w:r>
            <w:r w:rsidRPr="0088362C">
              <w:rPr>
                <w:b w:val="0"/>
              </w:rPr>
              <w:t>ей</w:t>
            </w:r>
            <w:r w:rsidRPr="00E762A1">
              <w:rPr>
                <w:b w:val="0"/>
              </w:rPr>
              <w:t xml:space="preserve"> по охране труда.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firstLine="185"/>
              <w:jc w:val="both"/>
            </w:pPr>
            <w:r w:rsidRPr="00E762A1">
              <w:t xml:space="preserve">     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Первичный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 </w:t>
            </w:r>
            <w:proofErr w:type="gramStart"/>
            <w:r w:rsidRPr="00E762A1">
              <w:rPr>
                <w:bCs/>
                <w:i/>
              </w:rPr>
              <w:t>на</w:t>
            </w:r>
            <w:proofErr w:type="gramEnd"/>
            <w:r w:rsidRPr="00E762A1">
              <w:rPr>
                <w:bCs/>
                <w:i/>
              </w:rPr>
              <w:t xml:space="preserve"> 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proofErr w:type="gramStart"/>
            <w:r w:rsidRPr="00E762A1">
              <w:rPr>
                <w:bCs/>
                <w:i/>
              </w:rPr>
              <w:t>рабочем</w:t>
            </w:r>
            <w:proofErr w:type="gramEnd"/>
            <w:r w:rsidRPr="00E762A1">
              <w:rPr>
                <w:bCs/>
                <w:i/>
              </w:rPr>
              <w:t xml:space="preserve"> месте.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1.Программа первичного инструктажа по охране труда 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ind w:left="269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2.Журнал регистрации инструктажа по охране </w:t>
            </w:r>
            <w:r w:rsidRPr="00E762A1">
              <w:rPr>
                <w:b w:val="0"/>
              </w:rPr>
              <w:lastRenderedPageBreak/>
              <w:t>труда на рабочем месте.</w:t>
            </w:r>
          </w:p>
        </w:tc>
      </w:tr>
      <w:tr w:rsidR="00DC3D77" w:rsidRPr="00E762A1" w:rsidTr="00D1526A">
        <w:trPr>
          <w:trHeight w:val="3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ind w:left="269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4. </w:t>
            </w:r>
            <w:r w:rsidRPr="0088362C">
              <w:rPr>
                <w:b w:val="0"/>
              </w:rPr>
              <w:t>Ж</w:t>
            </w:r>
            <w:r w:rsidRPr="00E762A1">
              <w:rPr>
                <w:b w:val="0"/>
              </w:rPr>
              <w:t>урналы</w:t>
            </w:r>
            <w:r w:rsidRPr="0088362C">
              <w:rPr>
                <w:b w:val="0"/>
              </w:rPr>
              <w:t xml:space="preserve"> регистрации инструктажей </w:t>
            </w:r>
            <w:proofErr w:type="gramStart"/>
            <w:r w:rsidRPr="0088362C">
              <w:rPr>
                <w:b w:val="0"/>
              </w:rPr>
              <w:t>для</w:t>
            </w:r>
            <w:proofErr w:type="gramEnd"/>
            <w:r w:rsidRPr="0088362C">
              <w:rPr>
                <w:b w:val="0"/>
              </w:rPr>
              <w:t xml:space="preserve"> обучающихся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Повторный инструктаж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 </w:t>
            </w:r>
            <w:r w:rsidRPr="0088362C">
              <w:rPr>
                <w:b w:val="0"/>
              </w:rPr>
              <w:t>Ж</w:t>
            </w:r>
            <w:r w:rsidRPr="00E762A1">
              <w:rPr>
                <w:b w:val="0"/>
              </w:rPr>
              <w:t>урналы</w:t>
            </w:r>
            <w:r w:rsidRPr="0088362C">
              <w:rPr>
                <w:b w:val="0"/>
              </w:rPr>
              <w:t xml:space="preserve"> регистрации инструктажей </w:t>
            </w:r>
            <w:proofErr w:type="gramStart"/>
            <w:r w:rsidRPr="0088362C">
              <w:rPr>
                <w:b w:val="0"/>
              </w:rPr>
              <w:t>для</w:t>
            </w:r>
            <w:proofErr w:type="gramEnd"/>
            <w:r w:rsidRPr="0088362C">
              <w:rPr>
                <w:b w:val="0"/>
              </w:rPr>
              <w:t xml:space="preserve"> обучающихся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360" w:firstLine="269"/>
              <w:jc w:val="both"/>
            </w:pPr>
            <w:r w:rsidRPr="00E762A1">
              <w:t>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Внеплановый инструктаж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1.Журнал регистрации инструктажа по охране труда на рабочем месте.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ind w:firstLine="269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 </w:t>
            </w:r>
            <w:r w:rsidRPr="0088362C">
              <w:rPr>
                <w:b w:val="0"/>
              </w:rPr>
              <w:t>Ж</w:t>
            </w:r>
            <w:r w:rsidRPr="00E762A1">
              <w:rPr>
                <w:b w:val="0"/>
              </w:rPr>
              <w:t>урналы</w:t>
            </w:r>
            <w:r w:rsidRPr="0088362C">
              <w:rPr>
                <w:b w:val="0"/>
              </w:rPr>
              <w:t xml:space="preserve"> регистрации инструктажей </w:t>
            </w:r>
            <w:proofErr w:type="gramStart"/>
            <w:r w:rsidRPr="0088362C">
              <w:rPr>
                <w:b w:val="0"/>
              </w:rPr>
              <w:t>для</w:t>
            </w:r>
            <w:proofErr w:type="gramEnd"/>
            <w:r w:rsidRPr="0088362C">
              <w:rPr>
                <w:b w:val="0"/>
              </w:rPr>
              <w:t xml:space="preserve"> обучающихся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360" w:firstLine="269"/>
              <w:jc w:val="both"/>
            </w:pPr>
            <w:r w:rsidRPr="00E762A1">
              <w:t>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Целевой инструктаж </w:t>
            </w:r>
          </w:p>
          <w:p w:rsidR="00DC3D77" w:rsidRPr="00E762A1" w:rsidRDefault="00DC3D77" w:rsidP="00612E86">
            <w:pPr>
              <w:tabs>
                <w:tab w:val="left" w:pos="2632"/>
              </w:tabs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назначении ответственных лиц за проведение внеклассного внешкольного и другого разового мероприятия.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2.Журнал регистрации инструктажа по охране труда на рабочем месте.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</w:t>
            </w:r>
            <w:r w:rsidRPr="0088362C">
              <w:rPr>
                <w:b w:val="0"/>
              </w:rPr>
              <w:t xml:space="preserve"> Ж</w:t>
            </w:r>
            <w:r w:rsidRPr="00E762A1">
              <w:rPr>
                <w:b w:val="0"/>
              </w:rPr>
              <w:t>урналы</w:t>
            </w:r>
            <w:r w:rsidRPr="0088362C">
              <w:rPr>
                <w:b w:val="0"/>
              </w:rPr>
              <w:t xml:space="preserve"> регистрации инструктажей </w:t>
            </w:r>
            <w:proofErr w:type="gramStart"/>
            <w:r w:rsidRPr="0088362C">
              <w:rPr>
                <w:b w:val="0"/>
              </w:rPr>
              <w:t>для</w:t>
            </w:r>
            <w:proofErr w:type="gramEnd"/>
            <w:r w:rsidRPr="0088362C">
              <w:rPr>
                <w:b w:val="0"/>
              </w:rPr>
              <w:t xml:space="preserve"> обучающихся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Обучение и проверка знаний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комиссии для проверки знаний по охране труда. 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2.Тематический план и программа </w:t>
            </w:r>
            <w:proofErr w:type="gramStart"/>
            <w:r w:rsidRPr="00E762A1">
              <w:rPr>
                <w:b w:val="0"/>
              </w:rPr>
              <w:t>обучения по охране</w:t>
            </w:r>
            <w:proofErr w:type="gramEnd"/>
            <w:r w:rsidRPr="00E762A1">
              <w:rPr>
                <w:b w:val="0"/>
              </w:rPr>
              <w:t xml:space="preserve"> труда.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3.Перечень контрольных вопросов для проверки знаний по охране труда.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4.Экзаменационные билеты для проверки знаний по охране труда.</w:t>
            </w:r>
          </w:p>
        </w:tc>
      </w:tr>
      <w:tr w:rsidR="00DC3D77" w:rsidRPr="00E762A1" w:rsidTr="00D1526A">
        <w:trPr>
          <w:trHeight w:val="5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5.Протокол заседания комиссии по проверке знаний по охране труда.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Разработка и утверждение  инструкций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1.Перчень инструкций по охране труда.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D1526A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2.Инструкции по охране труда для всех профессий </w:t>
            </w:r>
            <w:r w:rsidR="00D1526A">
              <w:rPr>
                <w:b w:val="0"/>
              </w:rPr>
              <w:t>и должностей и по видам работ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3.Журнал учета инструкций по охране труда.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4.Журнал учета выдачи инструкций по охране труда.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5.Приказ </w:t>
            </w:r>
            <w:r w:rsidRPr="0088362C">
              <w:rPr>
                <w:b w:val="0"/>
              </w:rPr>
              <w:t>директора школы</w:t>
            </w:r>
            <w:r w:rsidRPr="00E762A1">
              <w:rPr>
                <w:b w:val="0"/>
              </w:rPr>
              <w:t xml:space="preserve"> об утверждении инструкций по охране труда.</w:t>
            </w:r>
          </w:p>
        </w:tc>
      </w:tr>
      <w:tr w:rsidR="00DC3D77" w:rsidRPr="00E762A1" w:rsidTr="00D1526A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Периодический медицинский осмотр работников.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  <w:vMerge w:val="restart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1</w:t>
            </w:r>
            <w:r w:rsidRPr="00E762A1">
              <w:rPr>
                <w:b w:val="0"/>
              </w:rPr>
              <w:t>.</w:t>
            </w:r>
            <w:r w:rsidRPr="0088362C">
              <w:rPr>
                <w:b w:val="0"/>
              </w:rPr>
              <w:t xml:space="preserve">Договор на проведение  </w:t>
            </w:r>
            <w:r w:rsidRPr="00E762A1">
              <w:rPr>
                <w:b w:val="0"/>
              </w:rPr>
              <w:t>медицинских осмотров                       (обследований)</w:t>
            </w:r>
            <w:r w:rsidRPr="0088362C">
              <w:rPr>
                <w:b w:val="0"/>
              </w:rPr>
              <w:t>.</w:t>
            </w:r>
          </w:p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Приказ о прохождении медицинского осмотра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FF0F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Медицинский  осмотр обучающихся и воспитанников.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Медицинские карты на детей.</w:t>
            </w:r>
          </w:p>
        </w:tc>
      </w:tr>
      <w:tr w:rsidR="00DC3D77" w:rsidRPr="00FF0F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FF0FA1" w:rsidRDefault="00DC3D77" w:rsidP="00612E86">
            <w:pPr>
              <w:ind w:left="586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FF0F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Приказы о прохождении медицинских осмотров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Выборы уполномоченных лиц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1.Протокол собрания трудового коллектива по выборам уполномоченных (доверенных) лиц по охране труда. 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2.Положение об уполномоченном (доверенном) лице по охране труда.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12.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Создание комиссии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создании комиссии по охране труда.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2.Положение о комиссии по охране труда.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План работы комиссии по охране труда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Организация административно-</w:t>
            </w:r>
            <w:r w:rsidRPr="00E762A1">
              <w:rPr>
                <w:bCs/>
                <w:i/>
              </w:rPr>
              <w:lastRenderedPageBreak/>
              <w:t>общественного контроля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lastRenderedPageBreak/>
              <w:t xml:space="preserve">1.Журнал административно-общественного </w:t>
            </w:r>
            <w:r w:rsidRPr="00E762A1">
              <w:rPr>
                <w:b w:val="0"/>
              </w:rPr>
              <w:lastRenderedPageBreak/>
              <w:t>контроля по охране труда.</w:t>
            </w:r>
          </w:p>
        </w:tc>
      </w:tr>
      <w:tr w:rsidR="00DC3D77" w:rsidRPr="00FF0F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FF0FA1" w:rsidRDefault="00DC3D77" w:rsidP="00612E86">
            <w:pPr>
              <w:ind w:left="586"/>
              <w:jc w:val="both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FF0F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88362C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2. Акты, справки о результатах проведения административно-общественного контроля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88362C">
              <w:rPr>
                <w:b w:val="0"/>
              </w:rPr>
              <w:t>3</w:t>
            </w:r>
            <w:r w:rsidRPr="00E762A1">
              <w:rPr>
                <w:b w:val="0"/>
              </w:rPr>
              <w:t xml:space="preserve">.Приказ руководителя о состоянии охраны труда в </w:t>
            </w:r>
            <w:r w:rsidRPr="0088362C">
              <w:rPr>
                <w:b w:val="0"/>
              </w:rPr>
              <w:t>школе</w:t>
            </w:r>
            <w:r w:rsidRPr="00E762A1">
              <w:rPr>
                <w:b w:val="0"/>
              </w:rPr>
              <w:t>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266" w:firstLine="320"/>
              <w:jc w:val="both"/>
            </w:pPr>
            <w:r w:rsidRPr="00E762A1">
              <w:t>14.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Назначение ответственных </w:t>
            </w:r>
            <w:r w:rsidR="00D1526A">
              <w:rPr>
                <w:bCs/>
                <w:i/>
              </w:rPr>
              <w:t xml:space="preserve">лиц </w:t>
            </w:r>
            <w:r w:rsidRPr="00E762A1">
              <w:rPr>
                <w:bCs/>
                <w:i/>
              </w:rPr>
              <w:t>за  охрану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1.Приказ руководителя о назначении специалис</w:t>
            </w:r>
            <w:r w:rsidR="00D1526A">
              <w:rPr>
                <w:b w:val="0"/>
              </w:rPr>
              <w:t xml:space="preserve">та </w:t>
            </w:r>
            <w:r w:rsidRPr="00E762A1">
              <w:rPr>
                <w:b w:val="0"/>
              </w:rPr>
              <w:t xml:space="preserve"> по охране труда. 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3.Приказ руководителя о назначении ответственных лиц за организацию безопасной работы.   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4.Должностные обязанности по охране труда руководителей и специалистов с их личными подписями.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406" w:firstLine="180"/>
              <w:jc w:val="both"/>
            </w:pPr>
            <w:r w:rsidRPr="00E762A1">
              <w:t>15.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Планирование мероприятий по охране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1.План организационно-технических мероприятий по улучшению условий и охраны труда.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16.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Разработка и утверждение Правил внутреннего трудового распорядка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1.Правила внутреннего трудового распорядка.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17.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Обеспечение работников спецодеждой, </w:t>
            </w:r>
            <w:proofErr w:type="spellStart"/>
            <w:r w:rsidRPr="00E762A1">
              <w:rPr>
                <w:bCs/>
                <w:i/>
              </w:rPr>
              <w:t>спецобувью</w:t>
            </w:r>
            <w:proofErr w:type="spellEnd"/>
            <w:r w:rsidRPr="00E762A1">
              <w:rPr>
                <w:bCs/>
                <w:i/>
              </w:rPr>
              <w:t xml:space="preserve"> и другими средствами индивидуальной защиты.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Перечень работ и профессий, по которым должны выдаваться средства индивидуальной защиты и номенклатура выдаваемых средств индивидуальной защиты.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 Личная карточка учета выдачи средств индивидуальной защиты.</w:t>
            </w:r>
          </w:p>
          <w:p w:rsidR="00D1526A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3. Личная карточка выдачи обезвреживающих и обеззараживающих средств.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18.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B82DBE">
            <w:pPr>
              <w:rPr>
                <w:bCs/>
                <w:i/>
              </w:rPr>
            </w:pPr>
            <w:r w:rsidRPr="00E762A1">
              <w:rPr>
                <w:bCs/>
                <w:i/>
              </w:rPr>
              <w:t>Организация</w:t>
            </w:r>
            <w:r w:rsidR="00B82DBE">
              <w:rPr>
                <w:bCs/>
                <w:i/>
              </w:rPr>
              <w:t xml:space="preserve"> </w:t>
            </w:r>
            <w:r w:rsidRPr="00E762A1">
              <w:rPr>
                <w:bCs/>
                <w:i/>
              </w:rPr>
              <w:t>планово</w:t>
            </w:r>
            <w:r w:rsidR="00B82DBE">
              <w:rPr>
                <w:bCs/>
                <w:i/>
              </w:rPr>
              <w:t>-</w:t>
            </w:r>
            <w:r w:rsidRPr="00E762A1">
              <w:rPr>
                <w:bCs/>
                <w:i/>
              </w:rPr>
              <w:t>предупредительного ремонта зданий и сооружений.</w:t>
            </w:r>
          </w:p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1.Технический паспорт на здание (сооружение).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 общего технического осмотра зданий и сооружений.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3.Дефектная ведомость на здание (сооружение)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ремонтных работ.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5.Сметы на проведение ремонтных работ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6.Журнал технической эксплуатации здания (сооружения).</w:t>
            </w:r>
          </w:p>
        </w:tc>
      </w:tr>
      <w:tr w:rsidR="00DC3D77" w:rsidRPr="00E762A1" w:rsidTr="00D1526A">
        <w:trPr>
          <w:trHeight w:val="6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19.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Специальная оценка условий труда.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Пакет документов по проведению специальной оценки рабочих мест.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20.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Подготовка и прием образовательной организации к новому учебному году.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Акт готовности образовательного учреждения к новому учебному году.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2.Акты - разрешения на ввод в эксплуатацию оборудования в учебных мастерских и лабораториях.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Журнал регистрации результатов исследования спортивного инвентаря, оборудования вентиляционных устрой</w:t>
            </w:r>
            <w:proofErr w:type="gramStart"/>
            <w:r w:rsidRPr="00E762A1">
              <w:rPr>
                <w:b w:val="0"/>
              </w:rPr>
              <w:t>ств сп</w:t>
            </w:r>
            <w:proofErr w:type="gramEnd"/>
            <w:r w:rsidRPr="00E762A1">
              <w:rPr>
                <w:b w:val="0"/>
              </w:rPr>
              <w:t>ортивных залов.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 Акты - разрешения на проведение занятий в учебных мастерских и спортивных залах.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5.Акты–разрешения на проведение занятий в кабинетах физики, химии, биологи, информатики, ОБЖ.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>21.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Подготовка к отопительному сезону.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</w:t>
            </w:r>
            <w:r w:rsidRPr="00E762A1">
              <w:rPr>
                <w:b w:val="0"/>
              </w:rPr>
              <w:lastRenderedPageBreak/>
              <w:t xml:space="preserve">ответственного лица за эксплуатацию тепловых сетей и </w:t>
            </w:r>
            <w:proofErr w:type="spellStart"/>
            <w:r w:rsidRPr="00E762A1">
              <w:rPr>
                <w:b w:val="0"/>
              </w:rPr>
              <w:t>теплопотребляющих</w:t>
            </w:r>
            <w:proofErr w:type="spellEnd"/>
            <w:r w:rsidRPr="00E762A1">
              <w:rPr>
                <w:b w:val="0"/>
              </w:rPr>
              <w:t xml:space="preserve"> установок.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2.Акт общего технического осмотра зданий и сооружений по подготовке их к зиме.</w:t>
            </w:r>
          </w:p>
        </w:tc>
      </w:tr>
      <w:tr w:rsidR="00DC3D77" w:rsidRPr="00E762A1" w:rsidTr="00D1526A">
        <w:trPr>
          <w:trHeight w:val="61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Акт готовности к включению теплоснабжения объекта.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/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4.План мероприятий по подготовке </w:t>
            </w:r>
            <w:proofErr w:type="spellStart"/>
            <w:r w:rsidRPr="00E762A1">
              <w:rPr>
                <w:b w:val="0"/>
              </w:rPr>
              <w:t>теплопотребляющих</w:t>
            </w:r>
            <w:proofErr w:type="spellEnd"/>
            <w:r w:rsidRPr="00E762A1">
              <w:rPr>
                <w:b w:val="0"/>
              </w:rPr>
              <w:t xml:space="preserve"> установок и тепловых сетей к работе в отопительном сезоне.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</w:pPr>
            <w:r w:rsidRPr="00E762A1">
              <w:t xml:space="preserve">22.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Выполнение правил пожарной безопасности.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 Приказ о назначении ответственных лиц за пожарную безопасность.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 Приказ руководителя о противопожарном режиме в организации.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3.Инструкция о мерах пожарной безопасности.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4.План противопожарных мероприятий.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5.План эвакуации по этажам.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6.Инструкция о порядке действий персонала по обеспечению безопасной и быстрой эвакуации людей при пожаре.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7. План проведения тренировки по эвакуации людей при пожаре.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8.Журнал регистрации противопожарного инструктажа.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9. Журнал учета первичных средств пожаротушения.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10.Акт проверки работоспособности установок пожарной автоматики.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11.Договор на обслуживание пожарной автоматики с лицензированной организацией.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12.Годовой план – график регламентных работ по техническому обслуживанию и планово-предупредительному ремонту установок пожарной автоматики.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13.Акт испытания пожарных эвакуационных лестниц.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  <w:rPr>
                <w:b w:val="0"/>
              </w:rPr>
            </w:pPr>
            <w:r w:rsidRPr="00E762A1">
              <w:rPr>
                <w:b w:val="0"/>
              </w:rPr>
              <w:t>23.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 xml:space="preserve">Выполнение правил электробезопасности 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1.Приказ руководителя о назначении ответственного за электрохозяйство и лица, замещающего его в период длительного отсутствия (отпуск, командировка, болезнь). 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 xml:space="preserve">2.Журнал учета присвоения группы </w:t>
            </w:r>
            <w:r w:rsidRPr="00E762A1">
              <w:rPr>
                <w:b w:val="0"/>
                <w:lang w:val="en-US"/>
              </w:rPr>
              <w:t>I</w:t>
            </w:r>
            <w:r w:rsidRPr="00E762A1">
              <w:rPr>
                <w:b w:val="0"/>
              </w:rPr>
              <w:t xml:space="preserve"> по электробезопасности </w:t>
            </w:r>
            <w:proofErr w:type="spellStart"/>
            <w:r w:rsidRPr="00E762A1">
              <w:rPr>
                <w:b w:val="0"/>
              </w:rPr>
              <w:t>неэлектротехническому</w:t>
            </w:r>
            <w:proofErr w:type="spellEnd"/>
            <w:r w:rsidRPr="00E762A1">
              <w:rPr>
                <w:b w:val="0"/>
              </w:rPr>
              <w:t xml:space="preserve"> персоналу.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 Журнал учета проверки знаний норм и правил в электроустановках.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4</w:t>
            </w:r>
            <w:r w:rsidR="00DC3D77" w:rsidRPr="00E762A1">
              <w:rPr>
                <w:b w:val="0"/>
              </w:rPr>
              <w:t xml:space="preserve">.Перечень электротехнического  и </w:t>
            </w:r>
            <w:proofErr w:type="spellStart"/>
            <w:r w:rsidR="00DC3D77" w:rsidRPr="00E762A1">
              <w:rPr>
                <w:b w:val="0"/>
              </w:rPr>
              <w:t>электоротехнологического</w:t>
            </w:r>
            <w:proofErr w:type="spellEnd"/>
            <w:r w:rsidR="00DC3D77" w:rsidRPr="00E762A1">
              <w:rPr>
                <w:b w:val="0"/>
              </w:rPr>
              <w:t xml:space="preserve"> персонала, которому для выполнения функциональных обязанностей необходимо иметь квалификационную группу по электробезопасности.  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5</w:t>
            </w:r>
            <w:r w:rsidR="00DC3D77" w:rsidRPr="00E762A1">
              <w:rPr>
                <w:b w:val="0"/>
              </w:rPr>
              <w:t xml:space="preserve">. Перечень должностей и профессий для </w:t>
            </w:r>
            <w:proofErr w:type="spellStart"/>
            <w:r w:rsidR="00DC3D77" w:rsidRPr="00E762A1">
              <w:rPr>
                <w:b w:val="0"/>
              </w:rPr>
              <w:t>неэлектротехнического</w:t>
            </w:r>
            <w:proofErr w:type="spellEnd"/>
            <w:r w:rsidR="00DC3D77" w:rsidRPr="00E762A1">
              <w:rPr>
                <w:b w:val="0"/>
              </w:rPr>
              <w:t xml:space="preserve"> персонала,  которому </w:t>
            </w:r>
            <w:r w:rsidR="00DC3D77" w:rsidRPr="00E762A1">
              <w:rPr>
                <w:b w:val="0"/>
              </w:rPr>
              <w:lastRenderedPageBreak/>
              <w:t xml:space="preserve">для выполнения функциональных обязанностей требуется  иметь </w:t>
            </w:r>
            <w:r w:rsidR="00DC3D77" w:rsidRPr="00E762A1">
              <w:rPr>
                <w:b w:val="0"/>
                <w:lang w:val="en-US"/>
              </w:rPr>
              <w:t>I</w:t>
            </w:r>
            <w:r w:rsidR="00DC3D77" w:rsidRPr="00E762A1">
              <w:rPr>
                <w:b w:val="0"/>
              </w:rPr>
              <w:t xml:space="preserve"> квалифицированную группу по электробезопасности.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6</w:t>
            </w:r>
            <w:r w:rsidR="00DC3D77" w:rsidRPr="00E762A1">
              <w:rPr>
                <w:b w:val="0"/>
              </w:rPr>
              <w:t>.Протоколы проверки сопротивления изоляции электросети и заземления оборудования.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7</w:t>
            </w:r>
            <w:r w:rsidR="00DC3D77" w:rsidRPr="00E762A1">
              <w:rPr>
                <w:b w:val="0"/>
              </w:rPr>
              <w:t>.Перчень видов работ, выполняемых в порядке текущей эксплуатации электроустановок.</w:t>
            </w:r>
          </w:p>
        </w:tc>
      </w:tr>
      <w:tr w:rsidR="00DC3D77" w:rsidRPr="00E762A1" w:rsidTr="00D1526A">
        <w:trPr>
          <w:trHeight w:val="59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8</w:t>
            </w:r>
            <w:r w:rsidR="00DC3D77" w:rsidRPr="00E762A1">
              <w:rPr>
                <w:b w:val="0"/>
              </w:rPr>
              <w:t>.Однолинейные схемы электроснабжения потребителей на всех электрощитах.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b w:val="0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bCs/>
                <w:i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1526A" w:rsidP="00612E86">
            <w:pPr>
              <w:jc w:val="both"/>
              <w:rPr>
                <w:b w:val="0"/>
              </w:rPr>
            </w:pPr>
            <w:r>
              <w:rPr>
                <w:b w:val="0"/>
              </w:rPr>
              <w:t>9</w:t>
            </w:r>
            <w:r w:rsidR="00DC3D77" w:rsidRPr="00E762A1">
              <w:rPr>
                <w:b w:val="0"/>
              </w:rPr>
              <w:t>.Журнал учета содержания средств защиты.</w:t>
            </w:r>
          </w:p>
        </w:tc>
      </w:tr>
      <w:tr w:rsidR="00DC3D77" w:rsidRPr="00E762A1" w:rsidTr="00D1526A">
        <w:trPr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 w:val="restart"/>
          </w:tcPr>
          <w:p w:rsidR="00DC3D77" w:rsidRPr="00E762A1" w:rsidRDefault="00DC3D77" w:rsidP="00612E86">
            <w:pPr>
              <w:ind w:left="586"/>
              <w:jc w:val="both"/>
              <w:rPr>
                <w:b w:val="0"/>
              </w:rPr>
            </w:pPr>
            <w:r w:rsidRPr="00E762A1">
              <w:rPr>
                <w:b w:val="0"/>
              </w:rPr>
              <w:t>24.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 w:val="restart"/>
          </w:tcPr>
          <w:p w:rsidR="00DC3D77" w:rsidRPr="00E762A1" w:rsidRDefault="00DC3D77" w:rsidP="00612E86">
            <w:pPr>
              <w:jc w:val="both"/>
              <w:rPr>
                <w:bCs/>
                <w:i/>
              </w:rPr>
            </w:pPr>
            <w:r w:rsidRPr="00E762A1">
              <w:rPr>
                <w:bCs/>
                <w:i/>
              </w:rPr>
              <w:t>Расследование и учет несчастных случаев.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  <w:vMerge w:val="restart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1.Извещение, сообщение о несчастном случае (групповом несчастном случае, тяжелом несчастном случае, несчастном случае со смертельным исходом).</w:t>
            </w:r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  <w:vMerge/>
          </w:tcPr>
          <w:p w:rsidR="00DC3D77" w:rsidRPr="00E762A1" w:rsidRDefault="00DC3D77" w:rsidP="00612E86">
            <w:pPr>
              <w:rPr>
                <w:b w:val="0"/>
              </w:rPr>
            </w:pP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2.Приказ руководителя о назначении комиссии по расследованию несчастного случая</w:t>
            </w:r>
            <w:proofErr w:type="gramStart"/>
            <w:r w:rsidRPr="00E762A1">
              <w:rPr>
                <w:b w:val="0"/>
              </w:rPr>
              <w:t xml:space="preserve"> .</w:t>
            </w:r>
            <w:proofErr w:type="gramEnd"/>
          </w:p>
        </w:tc>
      </w:tr>
      <w:tr w:rsidR="00DC3D77" w:rsidRPr="00E762A1" w:rsidTr="00D152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3.Запрос в учреждение здравоохранения о характере и степени тяжести повреждений у пострадавшего при несчастном случае.</w:t>
            </w:r>
          </w:p>
        </w:tc>
      </w:tr>
      <w:tr w:rsidR="00DC3D77" w:rsidRPr="00E762A1" w:rsidTr="00D1526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b/>
                <w:bCs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4.Протокол опроса пострадавшего при несчастном случае (очевидца несчастного случая, должностного лица).</w:t>
            </w:r>
          </w:p>
        </w:tc>
      </w:tr>
      <w:tr w:rsidR="00DC3D77" w:rsidRPr="00E762A1" w:rsidTr="00B82DB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23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77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993366"/>
                <w:sz w:val="28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920" w:type="dxa"/>
            <w:vMerge/>
          </w:tcPr>
          <w:p w:rsidR="00DC3D77" w:rsidRPr="00E762A1" w:rsidRDefault="00DC3D77" w:rsidP="00612E86">
            <w:pPr>
              <w:rPr>
                <w:rFonts w:ascii="Bookman Old Style" w:hAnsi="Bookman Old Style"/>
                <w:color w:val="800080"/>
                <w:sz w:val="28"/>
              </w:rPr>
            </w:pP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4659" w:type="dxa"/>
          </w:tcPr>
          <w:p w:rsidR="00DC3D77" w:rsidRPr="00E762A1" w:rsidRDefault="00DC3D77" w:rsidP="00612E86">
            <w:pPr>
              <w:jc w:val="both"/>
              <w:rPr>
                <w:b w:val="0"/>
              </w:rPr>
            </w:pPr>
            <w:r w:rsidRPr="00E762A1">
              <w:rPr>
                <w:b w:val="0"/>
              </w:rPr>
              <w:t>5.Протокол осмотра места несчастного случая.</w:t>
            </w:r>
          </w:p>
        </w:tc>
      </w:tr>
    </w:tbl>
    <w:p w:rsidR="002377BD" w:rsidRDefault="002377BD" w:rsidP="00B82DBE"/>
    <w:p w:rsidR="00F63223" w:rsidRDefault="00F63223" w:rsidP="00B82DBE">
      <w:pPr>
        <w:pBdr>
          <w:bottom w:val="single" w:sz="12" w:space="1" w:color="auto"/>
        </w:pBdr>
      </w:pPr>
    </w:p>
    <w:p w:rsidR="00F63223" w:rsidRDefault="00F63223" w:rsidP="00B82DBE"/>
    <w:p w:rsidR="00F63223" w:rsidRPr="00F63223" w:rsidRDefault="00F63223" w:rsidP="00F63223">
      <w:pPr>
        <w:jc w:val="right"/>
        <w:rPr>
          <w:b/>
        </w:rPr>
      </w:pPr>
      <w:r w:rsidRPr="00F63223">
        <w:rPr>
          <w:b/>
        </w:rPr>
        <w:t>Отдел охраны труда и здоровья аппарата</w:t>
      </w:r>
    </w:p>
    <w:p w:rsidR="00F63223" w:rsidRPr="00F63223" w:rsidRDefault="00F63223" w:rsidP="00F63223">
      <w:pPr>
        <w:jc w:val="right"/>
        <w:rPr>
          <w:b/>
        </w:rPr>
      </w:pPr>
      <w:bookmarkStart w:id="5" w:name="_GoBack"/>
      <w:bookmarkEnd w:id="5"/>
      <w:r w:rsidRPr="00F63223">
        <w:rPr>
          <w:b/>
        </w:rPr>
        <w:t>Общероссийского Профсоюза образования</w:t>
      </w:r>
    </w:p>
    <w:sectPr w:rsidR="00F63223" w:rsidRPr="00F63223" w:rsidSect="00CF4C65">
      <w:footerReference w:type="default" r:id="rId9"/>
      <w:pgSz w:w="11906" w:h="16838"/>
      <w:pgMar w:top="1134" w:right="73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5141" w:rsidRDefault="00055141" w:rsidP="00D1526A">
      <w:r>
        <w:separator/>
      </w:r>
    </w:p>
  </w:endnote>
  <w:endnote w:type="continuationSeparator" w:id="0">
    <w:p w:rsidR="00055141" w:rsidRDefault="00055141" w:rsidP="00D15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2670398"/>
      <w:docPartObj>
        <w:docPartGallery w:val="Page Numbers (Bottom of Page)"/>
        <w:docPartUnique/>
      </w:docPartObj>
    </w:sdtPr>
    <w:sdtEndPr/>
    <w:sdtContent>
      <w:p w:rsidR="00CF4C65" w:rsidRDefault="00CF4C65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63223">
          <w:rPr>
            <w:noProof/>
          </w:rPr>
          <w:t>30</w:t>
        </w:r>
        <w:r>
          <w:fldChar w:fldCharType="end"/>
        </w:r>
      </w:p>
    </w:sdtContent>
  </w:sdt>
  <w:p w:rsidR="00CF4C65" w:rsidRDefault="00CF4C6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5141" w:rsidRDefault="00055141" w:rsidP="00D1526A">
      <w:r>
        <w:separator/>
      </w:r>
    </w:p>
  </w:footnote>
  <w:footnote w:type="continuationSeparator" w:id="0">
    <w:p w:rsidR="00055141" w:rsidRDefault="00055141" w:rsidP="00D152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03BA3"/>
    <w:multiLevelType w:val="hybridMultilevel"/>
    <w:tmpl w:val="5F0242DA"/>
    <w:lvl w:ilvl="0" w:tplc="15D872AA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8703A5E"/>
    <w:multiLevelType w:val="hybridMultilevel"/>
    <w:tmpl w:val="CC0A1378"/>
    <w:lvl w:ilvl="0" w:tplc="2654A8DE">
      <w:start w:val="1"/>
      <w:numFmt w:val="bullet"/>
      <w:lvlText w:val=""/>
      <w:lvlJc w:val="left"/>
      <w:pPr>
        <w:tabs>
          <w:tab w:val="num" w:pos="658"/>
        </w:tabs>
        <w:ind w:left="658" w:hanging="360"/>
      </w:pPr>
      <w:rPr>
        <w:rFonts w:ascii="Wingdings" w:hAnsi="Wingdings" w:hint="default"/>
        <w:color w:val="FF0066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2">
    <w:nsid w:val="1A4A2C5C"/>
    <w:multiLevelType w:val="hybridMultilevel"/>
    <w:tmpl w:val="B824E6FC"/>
    <w:lvl w:ilvl="0" w:tplc="16DEAF6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3">
    <w:nsid w:val="222811CB"/>
    <w:multiLevelType w:val="hybridMultilevel"/>
    <w:tmpl w:val="E8B03D72"/>
    <w:lvl w:ilvl="0" w:tplc="9D7E9A94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4">
    <w:nsid w:val="25514D7B"/>
    <w:multiLevelType w:val="hybridMultilevel"/>
    <w:tmpl w:val="D1089944"/>
    <w:lvl w:ilvl="0" w:tplc="2EB2B57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FF3399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7825931"/>
    <w:multiLevelType w:val="hybridMultilevel"/>
    <w:tmpl w:val="E4BE0234"/>
    <w:lvl w:ilvl="0" w:tplc="04190007">
      <w:start w:val="1"/>
      <w:numFmt w:val="bullet"/>
      <w:lvlText w:val=""/>
      <w:lvlJc w:val="left"/>
      <w:pPr>
        <w:tabs>
          <w:tab w:val="num" w:pos="658"/>
        </w:tabs>
        <w:ind w:left="65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78"/>
        </w:tabs>
        <w:ind w:left="137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8"/>
        </w:tabs>
        <w:ind w:left="209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8"/>
        </w:tabs>
        <w:ind w:left="281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8"/>
        </w:tabs>
        <w:ind w:left="353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8"/>
        </w:tabs>
        <w:ind w:left="425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8"/>
        </w:tabs>
        <w:ind w:left="497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8"/>
        </w:tabs>
        <w:ind w:left="569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8"/>
        </w:tabs>
        <w:ind w:left="6418" w:hanging="360"/>
      </w:pPr>
      <w:rPr>
        <w:rFonts w:ascii="Wingdings" w:hAnsi="Wingdings" w:hint="default"/>
      </w:rPr>
    </w:lvl>
  </w:abstractNum>
  <w:abstractNum w:abstractNumId="6">
    <w:nsid w:val="281579DE"/>
    <w:multiLevelType w:val="hybridMultilevel"/>
    <w:tmpl w:val="FA202556"/>
    <w:lvl w:ilvl="0" w:tplc="0419000D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7">
    <w:nsid w:val="28FD3AFF"/>
    <w:multiLevelType w:val="hybridMultilevel"/>
    <w:tmpl w:val="308CE5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1F053E"/>
    <w:multiLevelType w:val="multilevel"/>
    <w:tmpl w:val="9A704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530244"/>
    <w:multiLevelType w:val="hybridMultilevel"/>
    <w:tmpl w:val="AC76BBBE"/>
    <w:lvl w:ilvl="0" w:tplc="1FFECAB8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0">
    <w:nsid w:val="431F3C6B"/>
    <w:multiLevelType w:val="hybridMultilevel"/>
    <w:tmpl w:val="9D30A240"/>
    <w:lvl w:ilvl="0" w:tplc="E540482A">
      <w:start w:val="1"/>
      <w:numFmt w:val="bullet"/>
      <w:lvlText w:val=""/>
      <w:lvlJc w:val="left"/>
      <w:pPr>
        <w:ind w:left="1137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1">
    <w:nsid w:val="443B54E6"/>
    <w:multiLevelType w:val="hybridMultilevel"/>
    <w:tmpl w:val="FF9CAFBE"/>
    <w:lvl w:ilvl="0" w:tplc="C352B13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0070C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2">
    <w:nsid w:val="467540B2"/>
    <w:multiLevelType w:val="multilevel"/>
    <w:tmpl w:val="81287A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A5003CA"/>
    <w:multiLevelType w:val="hybridMultilevel"/>
    <w:tmpl w:val="F898713C"/>
    <w:lvl w:ilvl="0" w:tplc="BD8E9CF8">
      <w:start w:val="1"/>
      <w:numFmt w:val="bullet"/>
      <w:lvlText w:val=""/>
      <w:lvlJc w:val="left"/>
      <w:pPr>
        <w:ind w:left="795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60A3220D"/>
    <w:multiLevelType w:val="hybridMultilevel"/>
    <w:tmpl w:val="194E4280"/>
    <w:lvl w:ilvl="0" w:tplc="B136E598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E36C0A" w:themeColor="accent6" w:themeShade="BF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15">
    <w:nsid w:val="6AB735BA"/>
    <w:multiLevelType w:val="hybridMultilevel"/>
    <w:tmpl w:val="ADDC4836"/>
    <w:lvl w:ilvl="0" w:tplc="BD8E9C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6600FF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DB57E4C"/>
    <w:multiLevelType w:val="multilevel"/>
    <w:tmpl w:val="EBB88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0517B8"/>
    <w:multiLevelType w:val="multilevel"/>
    <w:tmpl w:val="519E9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FD21FDD"/>
    <w:multiLevelType w:val="hybridMultilevel"/>
    <w:tmpl w:val="5AA27A3C"/>
    <w:lvl w:ilvl="0" w:tplc="B7A6E22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b/>
        <w:color w:val="00800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>
    <w:nsid w:val="75546C4D"/>
    <w:multiLevelType w:val="multilevel"/>
    <w:tmpl w:val="0C128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766133C4"/>
    <w:multiLevelType w:val="hybridMultilevel"/>
    <w:tmpl w:val="4790C15E"/>
    <w:lvl w:ilvl="0" w:tplc="55D4FCDC">
      <w:start w:val="1"/>
      <w:numFmt w:val="bullet"/>
      <w:lvlText w:val="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1">
    <w:nsid w:val="77E30F9A"/>
    <w:multiLevelType w:val="multilevel"/>
    <w:tmpl w:val="6E0C3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0C5C1D"/>
    <w:multiLevelType w:val="hybridMultilevel"/>
    <w:tmpl w:val="772686CC"/>
    <w:lvl w:ilvl="0" w:tplc="D56E913C">
      <w:start w:val="1"/>
      <w:numFmt w:val="bullet"/>
      <w:lvlText w:val=""/>
      <w:lvlJc w:val="left"/>
      <w:pPr>
        <w:tabs>
          <w:tab w:val="num" w:pos="660"/>
        </w:tabs>
        <w:ind w:left="660" w:hanging="360"/>
      </w:pPr>
      <w:rPr>
        <w:rFonts w:ascii="Wingdings" w:hAnsi="Wingdings" w:hint="default"/>
        <w:color w:val="C00000"/>
      </w:rPr>
    </w:lvl>
    <w:lvl w:ilvl="1" w:tplc="04190003" w:tentative="1">
      <w:start w:val="1"/>
      <w:numFmt w:val="bullet"/>
      <w:lvlText w:val="o"/>
      <w:lvlJc w:val="left"/>
      <w:pPr>
        <w:tabs>
          <w:tab w:val="num" w:pos="1380"/>
        </w:tabs>
        <w:ind w:left="13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0"/>
        </w:tabs>
        <w:ind w:left="21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0"/>
        </w:tabs>
        <w:ind w:left="28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0"/>
        </w:tabs>
        <w:ind w:left="35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0"/>
        </w:tabs>
        <w:ind w:left="42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0"/>
        </w:tabs>
        <w:ind w:left="49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0"/>
        </w:tabs>
        <w:ind w:left="57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0"/>
        </w:tabs>
        <w:ind w:left="6420" w:hanging="360"/>
      </w:pPr>
      <w:rPr>
        <w:rFonts w:ascii="Wingdings" w:hAnsi="Wingdings" w:hint="default"/>
      </w:rPr>
    </w:lvl>
  </w:abstractNum>
  <w:abstractNum w:abstractNumId="23">
    <w:nsid w:val="7BCB7B6C"/>
    <w:multiLevelType w:val="hybridMultilevel"/>
    <w:tmpl w:val="4162CB28"/>
    <w:lvl w:ilvl="0" w:tplc="45CC1D06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03152" w:themeColor="accent4" w:themeShade="8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4"/>
  </w:num>
  <w:num w:numId="3">
    <w:abstractNumId w:val="5"/>
  </w:num>
  <w:num w:numId="4">
    <w:abstractNumId w:val="20"/>
  </w:num>
  <w:num w:numId="5">
    <w:abstractNumId w:val="11"/>
  </w:num>
  <w:num w:numId="6">
    <w:abstractNumId w:val="22"/>
  </w:num>
  <w:num w:numId="7">
    <w:abstractNumId w:val="14"/>
  </w:num>
  <w:num w:numId="8">
    <w:abstractNumId w:val="1"/>
  </w:num>
  <w:num w:numId="9">
    <w:abstractNumId w:val="12"/>
  </w:num>
  <w:num w:numId="10">
    <w:abstractNumId w:val="19"/>
  </w:num>
  <w:num w:numId="11">
    <w:abstractNumId w:val="16"/>
  </w:num>
  <w:num w:numId="12">
    <w:abstractNumId w:val="21"/>
  </w:num>
  <w:num w:numId="13">
    <w:abstractNumId w:val="17"/>
  </w:num>
  <w:num w:numId="14">
    <w:abstractNumId w:val="8"/>
  </w:num>
  <w:num w:numId="15">
    <w:abstractNumId w:val="18"/>
  </w:num>
  <w:num w:numId="16">
    <w:abstractNumId w:val="13"/>
  </w:num>
  <w:num w:numId="17">
    <w:abstractNumId w:val="7"/>
  </w:num>
  <w:num w:numId="18">
    <w:abstractNumId w:val="9"/>
  </w:num>
  <w:num w:numId="19">
    <w:abstractNumId w:val="23"/>
  </w:num>
  <w:num w:numId="20">
    <w:abstractNumId w:val="3"/>
  </w:num>
  <w:num w:numId="21">
    <w:abstractNumId w:val="2"/>
  </w:num>
  <w:num w:numId="22">
    <w:abstractNumId w:val="10"/>
  </w:num>
  <w:num w:numId="23">
    <w:abstractNumId w:val="0"/>
  </w:num>
  <w:num w:numId="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C3D77"/>
    <w:rsid w:val="00014BB4"/>
    <w:rsid w:val="00053C64"/>
    <w:rsid w:val="00055141"/>
    <w:rsid w:val="000562F2"/>
    <w:rsid w:val="000D4643"/>
    <w:rsid w:val="001024C5"/>
    <w:rsid w:val="001211FA"/>
    <w:rsid w:val="00144148"/>
    <w:rsid w:val="001469AD"/>
    <w:rsid w:val="00173FC6"/>
    <w:rsid w:val="00186EA7"/>
    <w:rsid w:val="00196261"/>
    <w:rsid w:val="001F642A"/>
    <w:rsid w:val="00201213"/>
    <w:rsid w:val="002377BD"/>
    <w:rsid w:val="0026116A"/>
    <w:rsid w:val="002D35A0"/>
    <w:rsid w:val="002F67D9"/>
    <w:rsid w:val="003231F9"/>
    <w:rsid w:val="0032455B"/>
    <w:rsid w:val="003F290E"/>
    <w:rsid w:val="00437601"/>
    <w:rsid w:val="00473349"/>
    <w:rsid w:val="004841ED"/>
    <w:rsid w:val="00566AB1"/>
    <w:rsid w:val="00566B60"/>
    <w:rsid w:val="00612E86"/>
    <w:rsid w:val="00673FBE"/>
    <w:rsid w:val="00694B7A"/>
    <w:rsid w:val="006B0A3B"/>
    <w:rsid w:val="006C20C1"/>
    <w:rsid w:val="006D1722"/>
    <w:rsid w:val="006E69E6"/>
    <w:rsid w:val="00702489"/>
    <w:rsid w:val="007114C1"/>
    <w:rsid w:val="00717CB0"/>
    <w:rsid w:val="00722B31"/>
    <w:rsid w:val="007402BC"/>
    <w:rsid w:val="00816F18"/>
    <w:rsid w:val="008A4F76"/>
    <w:rsid w:val="00912BCE"/>
    <w:rsid w:val="00921ADC"/>
    <w:rsid w:val="009677A5"/>
    <w:rsid w:val="00970318"/>
    <w:rsid w:val="009D3B0D"/>
    <w:rsid w:val="00A5594A"/>
    <w:rsid w:val="00A95BEF"/>
    <w:rsid w:val="00AA3544"/>
    <w:rsid w:val="00B102B1"/>
    <w:rsid w:val="00B25119"/>
    <w:rsid w:val="00B82DBE"/>
    <w:rsid w:val="00B9263A"/>
    <w:rsid w:val="00BD1561"/>
    <w:rsid w:val="00BD210C"/>
    <w:rsid w:val="00CF4C65"/>
    <w:rsid w:val="00D029EF"/>
    <w:rsid w:val="00D1526A"/>
    <w:rsid w:val="00D42920"/>
    <w:rsid w:val="00DB5D79"/>
    <w:rsid w:val="00DC3D77"/>
    <w:rsid w:val="00E24A44"/>
    <w:rsid w:val="00EE5031"/>
    <w:rsid w:val="00F1062E"/>
    <w:rsid w:val="00F40D9C"/>
    <w:rsid w:val="00F63223"/>
    <w:rsid w:val="00F73C23"/>
    <w:rsid w:val="00FB2218"/>
    <w:rsid w:val="00FB4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3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DC3D77"/>
    <w:pPr>
      <w:ind w:left="900" w:right="900"/>
      <w:jc w:val="center"/>
      <w:outlineLvl w:val="0"/>
    </w:pPr>
    <w:rPr>
      <w:b/>
      <w:bCs/>
      <w:color w:val="000080"/>
      <w:kern w:val="36"/>
      <w:sz w:val="29"/>
      <w:szCs w:val="29"/>
    </w:rPr>
  </w:style>
  <w:style w:type="paragraph" w:styleId="2">
    <w:name w:val="heading 2"/>
    <w:basedOn w:val="a"/>
    <w:link w:val="20"/>
    <w:qFormat/>
    <w:rsid w:val="00DC3D77"/>
    <w:pPr>
      <w:spacing w:before="45" w:after="300"/>
      <w:ind w:left="300" w:right="300"/>
      <w:jc w:val="center"/>
      <w:outlineLvl w:val="1"/>
    </w:pPr>
    <w:rPr>
      <w:color w:val="000080"/>
    </w:rPr>
  </w:style>
  <w:style w:type="paragraph" w:styleId="8">
    <w:name w:val="heading 8"/>
    <w:basedOn w:val="a"/>
    <w:next w:val="a"/>
    <w:link w:val="80"/>
    <w:semiHidden/>
    <w:unhideWhenUsed/>
    <w:qFormat/>
    <w:rsid w:val="00DC3D7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C3D77"/>
    <w:rPr>
      <w:rFonts w:ascii="Times New Roman" w:eastAsia="Times New Roman" w:hAnsi="Times New Roman" w:cs="Times New Roman"/>
      <w:b/>
      <w:bCs/>
      <w:color w:val="000080"/>
      <w:kern w:val="36"/>
      <w:sz w:val="29"/>
      <w:szCs w:val="29"/>
      <w:lang w:eastAsia="ru-RU"/>
    </w:rPr>
  </w:style>
  <w:style w:type="character" w:customStyle="1" w:styleId="20">
    <w:name w:val="Заголовок 2 Знак"/>
    <w:basedOn w:val="a0"/>
    <w:link w:val="2"/>
    <w:rsid w:val="00DC3D77"/>
    <w:rPr>
      <w:rFonts w:ascii="Times New Roman" w:eastAsia="Times New Roman" w:hAnsi="Times New Roman" w:cs="Times New Roman"/>
      <w:color w:val="000080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semiHidden/>
    <w:rsid w:val="00DC3D77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ru-RU"/>
    </w:rPr>
  </w:style>
  <w:style w:type="paragraph" w:styleId="a3">
    <w:name w:val="Normal (Web)"/>
    <w:basedOn w:val="a"/>
    <w:uiPriority w:val="99"/>
    <w:rsid w:val="00DC3D77"/>
    <w:pPr>
      <w:spacing w:before="100" w:beforeAutospacing="1" w:after="100" w:afterAutospacing="1"/>
    </w:pPr>
  </w:style>
  <w:style w:type="table" w:styleId="a4">
    <w:name w:val="Table Grid"/>
    <w:basedOn w:val="a1"/>
    <w:uiPriority w:val="59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ody Text"/>
    <w:basedOn w:val="a"/>
    <w:link w:val="a6"/>
    <w:uiPriority w:val="99"/>
    <w:semiHidden/>
    <w:unhideWhenUsed/>
    <w:rsid w:val="00DC3D77"/>
    <w:pPr>
      <w:spacing w:before="100" w:beforeAutospacing="1" w:after="100" w:afterAutospacing="1"/>
    </w:pPr>
  </w:style>
  <w:style w:type="character" w:customStyle="1" w:styleId="a6">
    <w:name w:val="Основной текст Знак"/>
    <w:basedOn w:val="a0"/>
    <w:link w:val="a5"/>
    <w:uiPriority w:val="99"/>
    <w:semiHidden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qFormat/>
    <w:rsid w:val="00DC3D77"/>
    <w:rPr>
      <w:b/>
      <w:bCs/>
    </w:rPr>
  </w:style>
  <w:style w:type="paragraph" w:styleId="a8">
    <w:name w:val="List Paragraph"/>
    <w:basedOn w:val="a"/>
    <w:uiPriority w:val="34"/>
    <w:qFormat/>
    <w:rsid w:val="00DC3D77"/>
    <w:pPr>
      <w:ind w:left="720"/>
      <w:contextualSpacing/>
    </w:pPr>
  </w:style>
  <w:style w:type="paragraph" w:customStyle="1" w:styleId="FORMATTEXT">
    <w:name w:val=".FORMAT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DC3D7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C3D77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b">
    <w:name w:val="Стиль"/>
    <w:rsid w:val="00DC3D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styleId="ac">
    <w:name w:val="header"/>
    <w:basedOn w:val="a"/>
    <w:link w:val="ad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C3D7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C3D77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GridTable1LightAccent5">
    <w:name w:val="Grid Table 1 Light Accent 5"/>
    <w:basedOn w:val="a1"/>
    <w:uiPriority w:val="46"/>
    <w:rsid w:val="00DC3D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2">
    <w:name w:val="Light List Accent 2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5">
    <w:name w:val="Light Shading Accent 5"/>
    <w:basedOn w:val="a1"/>
    <w:uiPriority w:val="60"/>
    <w:rsid w:val="00D1526A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50">
    <w:name w:val="Light List Accent 5"/>
    <w:basedOn w:val="a1"/>
    <w:uiPriority w:val="61"/>
    <w:rsid w:val="00D1526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16C05E-BCBE-4527-9A01-00BEB129B2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30</Pages>
  <Words>9853</Words>
  <Characters>56167</Characters>
  <Application>Microsoft Office Word</Application>
  <DocSecurity>0</DocSecurity>
  <Lines>468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Mihlyaeva</dc:creator>
  <cp:lastModifiedBy>Shchemelev Yury</cp:lastModifiedBy>
  <cp:revision>3</cp:revision>
  <cp:lastPrinted>2017-02-11T13:04:00Z</cp:lastPrinted>
  <dcterms:created xsi:type="dcterms:W3CDTF">2017-09-18T09:46:00Z</dcterms:created>
  <dcterms:modified xsi:type="dcterms:W3CDTF">2017-09-18T09:50:00Z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376033057</vt:i4>
  </property>
</Properties>
</file>